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5E19" w14:textId="561FA1EF" w:rsidR="003974A9" w:rsidRDefault="00A66495" w:rsidP="0024789F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76FF2">
        <w:rPr>
          <w:rFonts w:ascii="Times New Roman" w:hAnsi="Times New Roman" w:cs="Times New Roman"/>
          <w:b/>
          <w:sz w:val="44"/>
          <w:szCs w:val="44"/>
          <w:u w:val="single"/>
        </w:rPr>
        <w:t>P</w:t>
      </w:r>
      <w:r w:rsidR="00E82D70" w:rsidRPr="00676FF2">
        <w:rPr>
          <w:rFonts w:ascii="Times New Roman" w:hAnsi="Times New Roman" w:cs="Times New Roman"/>
          <w:b/>
          <w:sz w:val="44"/>
          <w:szCs w:val="44"/>
          <w:u w:val="single"/>
        </w:rPr>
        <w:t>otř</w:t>
      </w:r>
      <w:r w:rsidR="00920CFB" w:rsidRPr="00676FF2">
        <w:rPr>
          <w:rFonts w:ascii="Times New Roman" w:hAnsi="Times New Roman" w:cs="Times New Roman"/>
          <w:b/>
          <w:sz w:val="44"/>
          <w:szCs w:val="44"/>
          <w:u w:val="single"/>
        </w:rPr>
        <w:t>eby pro žáky</w:t>
      </w:r>
      <w:r w:rsidR="004E5987">
        <w:rPr>
          <w:rFonts w:ascii="Times New Roman" w:hAnsi="Times New Roman" w:cs="Times New Roman"/>
          <w:b/>
          <w:sz w:val="44"/>
          <w:szCs w:val="44"/>
          <w:u w:val="single"/>
        </w:rPr>
        <w:t xml:space="preserve"> ve školním roce 202</w:t>
      </w:r>
      <w:r w:rsidR="00D65AE5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 w:rsidR="004E5987">
        <w:rPr>
          <w:rFonts w:ascii="Times New Roman" w:hAnsi="Times New Roman" w:cs="Times New Roman"/>
          <w:b/>
          <w:sz w:val="44"/>
          <w:szCs w:val="44"/>
          <w:u w:val="single"/>
        </w:rPr>
        <w:t>/202</w:t>
      </w:r>
      <w:r w:rsidR="00D65AE5">
        <w:rPr>
          <w:rFonts w:ascii="Times New Roman" w:hAnsi="Times New Roman" w:cs="Times New Roman"/>
          <w:b/>
          <w:sz w:val="44"/>
          <w:szCs w:val="44"/>
          <w:u w:val="single"/>
        </w:rPr>
        <w:t>5</w:t>
      </w:r>
    </w:p>
    <w:p w14:paraId="7E90BFD1" w14:textId="77777777" w:rsidR="00A66495" w:rsidRPr="004E5987" w:rsidRDefault="00920CFB" w:rsidP="0024789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4E598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4E598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1.</w:t>
      </w:r>
      <w:r w:rsidR="00CA030C" w:rsidRPr="004E598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3974A9" w:rsidRPr="004E598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ročník</w:t>
      </w:r>
      <w:r w:rsidRPr="004E598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3974A9" w:rsidRPr="004E598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</w:p>
    <w:p w14:paraId="121BB3DC" w14:textId="37E83CEF" w:rsidR="00810B03" w:rsidRPr="00920CFB" w:rsidRDefault="00E82D70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FB">
        <w:rPr>
          <w:rFonts w:ascii="Times New Roman" w:hAnsi="Times New Roman" w:cs="Times New Roman"/>
          <w:b/>
          <w:sz w:val="24"/>
          <w:szCs w:val="24"/>
        </w:rPr>
        <w:t xml:space="preserve">Žáci dostanou </w:t>
      </w:r>
      <w:r w:rsidR="00810B03" w:rsidRPr="00920CFB">
        <w:rPr>
          <w:rFonts w:ascii="Times New Roman" w:hAnsi="Times New Roman" w:cs="Times New Roman"/>
          <w:b/>
          <w:sz w:val="24"/>
          <w:szCs w:val="24"/>
        </w:rPr>
        <w:t xml:space="preserve">zdarma </w:t>
      </w:r>
      <w:r w:rsidR="008311D5">
        <w:rPr>
          <w:rFonts w:ascii="Times New Roman" w:hAnsi="Times New Roman" w:cs="Times New Roman"/>
          <w:b/>
          <w:sz w:val="24"/>
          <w:szCs w:val="24"/>
        </w:rPr>
        <w:t xml:space="preserve">balíčky pro </w:t>
      </w:r>
      <w:r w:rsidR="008311D5" w:rsidRPr="008311D5">
        <w:rPr>
          <w:rFonts w:ascii="Times New Roman" w:hAnsi="Times New Roman" w:cs="Times New Roman"/>
          <w:b/>
          <w:color w:val="FF0000"/>
          <w:sz w:val="24"/>
          <w:szCs w:val="24"/>
        </w:rPr>
        <w:t>prvňáčky v hodnotě 5</w:t>
      </w:r>
      <w:r w:rsidR="008311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00,- </w:t>
      </w:r>
    </w:p>
    <w:p w14:paraId="4BCFA702" w14:textId="13C42446" w:rsidR="00E82D70" w:rsidRPr="00920CFB" w:rsidRDefault="008A44A2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A9">
        <w:rPr>
          <w:rFonts w:ascii="Times New Roman" w:hAnsi="Times New Roman" w:cs="Times New Roman"/>
          <w:b/>
          <w:sz w:val="24"/>
          <w:szCs w:val="24"/>
          <w:u w:val="single"/>
        </w:rPr>
        <w:t>Balíček b</w:t>
      </w:r>
      <w:r w:rsidR="00810B03" w:rsidRPr="003974A9">
        <w:rPr>
          <w:rFonts w:ascii="Times New Roman" w:hAnsi="Times New Roman" w:cs="Times New Roman"/>
          <w:b/>
          <w:sz w:val="24"/>
          <w:szCs w:val="24"/>
          <w:u w:val="single"/>
        </w:rPr>
        <w:t>ude</w:t>
      </w:r>
      <w:r w:rsidR="00E82D70" w:rsidRPr="003974A9">
        <w:rPr>
          <w:rFonts w:ascii="Times New Roman" w:hAnsi="Times New Roman" w:cs="Times New Roman"/>
          <w:b/>
          <w:sz w:val="24"/>
          <w:szCs w:val="24"/>
          <w:u w:val="single"/>
        </w:rPr>
        <w:t xml:space="preserve"> obsahovat </w:t>
      </w:r>
      <w:r w:rsidR="00E82D70" w:rsidRPr="00920CFB">
        <w:rPr>
          <w:rFonts w:ascii="Times New Roman" w:hAnsi="Times New Roman" w:cs="Times New Roman"/>
          <w:b/>
          <w:sz w:val="24"/>
          <w:szCs w:val="24"/>
        </w:rPr>
        <w:t>– silnější trojhranné pastelky 12 kusů, ořezávátko, lepidlo, nůžky, štětce</w:t>
      </w:r>
      <w:r w:rsidR="00DB70BA" w:rsidRPr="00920CFB">
        <w:rPr>
          <w:rFonts w:ascii="Times New Roman" w:hAnsi="Times New Roman" w:cs="Times New Roman"/>
          <w:b/>
          <w:sz w:val="24"/>
          <w:szCs w:val="24"/>
        </w:rPr>
        <w:t xml:space="preserve"> (plochý i kulatý)</w:t>
      </w:r>
      <w:r w:rsidR="00E82D70" w:rsidRPr="00920C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70BA" w:rsidRPr="00920CF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E82D70" w:rsidRPr="00920CFB">
        <w:rPr>
          <w:rFonts w:ascii="Times New Roman" w:hAnsi="Times New Roman" w:cs="Times New Roman"/>
          <w:b/>
          <w:sz w:val="24"/>
          <w:szCs w:val="24"/>
        </w:rPr>
        <w:t>trojhranné tužky</w:t>
      </w:r>
      <w:r w:rsidR="00676F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6FF2">
        <w:rPr>
          <w:rFonts w:ascii="Times New Roman" w:hAnsi="Times New Roman" w:cs="Times New Roman"/>
          <w:b/>
          <w:sz w:val="24"/>
          <w:szCs w:val="24"/>
        </w:rPr>
        <w:t>2B</w:t>
      </w:r>
      <w:proofErr w:type="gramEnd"/>
      <w:r w:rsidR="00E82D70" w:rsidRPr="00920CFB">
        <w:rPr>
          <w:rFonts w:ascii="Times New Roman" w:hAnsi="Times New Roman" w:cs="Times New Roman"/>
          <w:b/>
          <w:sz w:val="24"/>
          <w:szCs w:val="24"/>
        </w:rPr>
        <w:t>,</w:t>
      </w:r>
      <w:r w:rsidR="009B0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FF2">
        <w:rPr>
          <w:rFonts w:ascii="Times New Roman" w:hAnsi="Times New Roman" w:cs="Times New Roman"/>
          <w:b/>
          <w:sz w:val="24"/>
          <w:szCs w:val="24"/>
        </w:rPr>
        <w:t>1B,</w:t>
      </w:r>
      <w:r w:rsidR="00E82D70" w:rsidRPr="00920CFB">
        <w:rPr>
          <w:rFonts w:ascii="Times New Roman" w:hAnsi="Times New Roman" w:cs="Times New Roman"/>
          <w:b/>
          <w:sz w:val="24"/>
          <w:szCs w:val="24"/>
        </w:rPr>
        <w:t xml:space="preserve"> mazací tabulku</w:t>
      </w:r>
      <w:r w:rsidR="00D26B6B" w:rsidRPr="00920CFB">
        <w:rPr>
          <w:rFonts w:ascii="Times New Roman" w:hAnsi="Times New Roman" w:cs="Times New Roman"/>
          <w:b/>
          <w:sz w:val="24"/>
          <w:szCs w:val="24"/>
        </w:rPr>
        <w:t>, gumu</w:t>
      </w:r>
      <w:r w:rsidRPr="00920CFB">
        <w:rPr>
          <w:rFonts w:ascii="Times New Roman" w:hAnsi="Times New Roman" w:cs="Times New Roman"/>
          <w:b/>
          <w:sz w:val="24"/>
          <w:szCs w:val="24"/>
        </w:rPr>
        <w:t>, pero TORNÁDO</w:t>
      </w:r>
      <w:r w:rsidR="00676FF2">
        <w:rPr>
          <w:rFonts w:ascii="Times New Roman" w:hAnsi="Times New Roman" w:cs="Times New Roman"/>
          <w:b/>
          <w:sz w:val="24"/>
          <w:szCs w:val="24"/>
        </w:rPr>
        <w:t>.</w:t>
      </w:r>
      <w:r w:rsidR="009B0CD6" w:rsidRPr="009B0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CD6" w:rsidRPr="00920CFB">
        <w:rPr>
          <w:rFonts w:ascii="Times New Roman" w:hAnsi="Times New Roman" w:cs="Times New Roman"/>
          <w:b/>
          <w:sz w:val="24"/>
          <w:szCs w:val="24"/>
        </w:rPr>
        <w:t>Výkresy</w:t>
      </w:r>
      <w:r w:rsidR="009B0CD6">
        <w:rPr>
          <w:rFonts w:ascii="Times New Roman" w:hAnsi="Times New Roman" w:cs="Times New Roman"/>
          <w:b/>
          <w:sz w:val="24"/>
          <w:szCs w:val="24"/>
        </w:rPr>
        <w:t>: 1x skicák a 1x sadu barevných papírů</w:t>
      </w:r>
      <w:r w:rsidR="009B0CD6">
        <w:rPr>
          <w:rFonts w:ascii="Times New Roman" w:hAnsi="Times New Roman" w:cs="Times New Roman"/>
          <w:b/>
          <w:sz w:val="24"/>
          <w:szCs w:val="24"/>
        </w:rPr>
        <w:t>.</w:t>
      </w:r>
      <w:r w:rsidR="00676FF2">
        <w:rPr>
          <w:rFonts w:ascii="Times New Roman" w:hAnsi="Times New Roman" w:cs="Times New Roman"/>
          <w:b/>
          <w:sz w:val="24"/>
          <w:szCs w:val="24"/>
        </w:rPr>
        <w:t xml:space="preserve"> Dále všechny učebnice a sešity také zdarma.</w:t>
      </w:r>
    </w:p>
    <w:p w14:paraId="50E80D94" w14:textId="77777777" w:rsidR="00E82D70" w:rsidRPr="00920CFB" w:rsidRDefault="00E82D70" w:rsidP="00247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CFB">
        <w:rPr>
          <w:rFonts w:ascii="Times New Roman" w:hAnsi="Times New Roman" w:cs="Times New Roman"/>
          <w:b/>
          <w:sz w:val="24"/>
          <w:szCs w:val="24"/>
          <w:u w:val="single"/>
        </w:rPr>
        <w:t>Dále budou děti potřebovat</w:t>
      </w:r>
      <w:r w:rsidRPr="00920CFB">
        <w:rPr>
          <w:rFonts w:ascii="Times New Roman" w:hAnsi="Times New Roman" w:cs="Times New Roman"/>
          <w:sz w:val="24"/>
          <w:szCs w:val="24"/>
        </w:rPr>
        <w:t>:</w:t>
      </w:r>
    </w:p>
    <w:p w14:paraId="715DC8D8" w14:textId="77084516" w:rsidR="00E82D70" w:rsidRPr="00920CFB" w:rsidRDefault="00E82D70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FB">
        <w:rPr>
          <w:rFonts w:ascii="Times New Roman" w:hAnsi="Times New Roman" w:cs="Times New Roman"/>
          <w:b/>
          <w:sz w:val="24"/>
          <w:szCs w:val="24"/>
        </w:rPr>
        <w:t xml:space="preserve">Aktovku </w:t>
      </w:r>
      <w:proofErr w:type="gramStart"/>
      <w:r w:rsidR="00810B03" w:rsidRPr="00920CF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20CFB">
        <w:rPr>
          <w:rFonts w:ascii="Times New Roman" w:hAnsi="Times New Roman" w:cs="Times New Roman"/>
          <w:b/>
          <w:sz w:val="24"/>
          <w:szCs w:val="24"/>
        </w:rPr>
        <w:t xml:space="preserve"> pouzdro</w:t>
      </w:r>
      <w:proofErr w:type="gramEnd"/>
      <w:r w:rsidR="009B0CD6">
        <w:rPr>
          <w:rFonts w:ascii="Times New Roman" w:hAnsi="Times New Roman" w:cs="Times New Roman"/>
          <w:b/>
          <w:sz w:val="24"/>
          <w:szCs w:val="24"/>
        </w:rPr>
        <w:t xml:space="preserve"> všechny</w:t>
      </w:r>
      <w:r w:rsidRPr="00920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4A9">
        <w:rPr>
          <w:rFonts w:ascii="Times New Roman" w:hAnsi="Times New Roman" w:cs="Times New Roman"/>
          <w:b/>
          <w:color w:val="FF0000"/>
          <w:sz w:val="24"/>
          <w:szCs w:val="24"/>
        </w:rPr>
        <w:t>potřeby z balíčku pro prvňáčky</w:t>
      </w:r>
      <w:r w:rsidR="00D26B6B" w:rsidRPr="003974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20CFB">
        <w:rPr>
          <w:rFonts w:ascii="Times New Roman" w:hAnsi="Times New Roman" w:cs="Times New Roman"/>
          <w:b/>
          <w:sz w:val="24"/>
          <w:szCs w:val="24"/>
        </w:rPr>
        <w:t>(vždy ořezané pastelky a tužky), láhev na pití, krabičku a ubrousek na svačinu.</w:t>
      </w:r>
    </w:p>
    <w:p w14:paraId="35EEFDC1" w14:textId="77777777" w:rsidR="00E82D70" w:rsidRPr="00920CFB" w:rsidRDefault="00E82D70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FB">
        <w:rPr>
          <w:rFonts w:ascii="Times New Roman" w:hAnsi="Times New Roman" w:cs="Times New Roman"/>
          <w:b/>
          <w:sz w:val="24"/>
          <w:szCs w:val="24"/>
        </w:rPr>
        <w:t>Přezůvk</w:t>
      </w:r>
      <w:r w:rsidR="00D26B6B" w:rsidRPr="00920CFB">
        <w:rPr>
          <w:rFonts w:ascii="Times New Roman" w:hAnsi="Times New Roman" w:cs="Times New Roman"/>
          <w:b/>
          <w:sz w:val="24"/>
          <w:szCs w:val="24"/>
        </w:rPr>
        <w:t>y</w:t>
      </w:r>
      <w:r w:rsidR="00CA03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030C" w:rsidRPr="009B0CD6">
        <w:rPr>
          <w:rFonts w:ascii="Times New Roman" w:hAnsi="Times New Roman" w:cs="Times New Roman"/>
          <w:b/>
          <w:color w:val="FF0000"/>
          <w:sz w:val="24"/>
          <w:szCs w:val="24"/>
        </w:rPr>
        <w:t>ne pantofle</w:t>
      </w:r>
      <w:r w:rsidRPr="009B0C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2C89B58C" w14:textId="77777777" w:rsidR="00E82D70" w:rsidRPr="00920CFB" w:rsidRDefault="00E82D70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FB">
        <w:rPr>
          <w:rFonts w:ascii="Times New Roman" w:hAnsi="Times New Roman" w:cs="Times New Roman"/>
          <w:b/>
          <w:sz w:val="24"/>
          <w:szCs w:val="24"/>
        </w:rPr>
        <w:t>Desky na číslice a na písmena.</w:t>
      </w:r>
    </w:p>
    <w:p w14:paraId="3A068CEF" w14:textId="77777777" w:rsidR="00E82D70" w:rsidRPr="00920CFB" w:rsidRDefault="00E82D70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FB">
        <w:rPr>
          <w:rFonts w:ascii="Times New Roman" w:hAnsi="Times New Roman" w:cs="Times New Roman"/>
          <w:b/>
          <w:sz w:val="24"/>
          <w:szCs w:val="24"/>
        </w:rPr>
        <w:t xml:space="preserve">Obaly na sešity </w:t>
      </w:r>
      <w:r w:rsidR="00D26B6B" w:rsidRPr="00920CFB">
        <w:rPr>
          <w:rFonts w:ascii="Times New Roman" w:hAnsi="Times New Roman" w:cs="Times New Roman"/>
          <w:b/>
          <w:sz w:val="24"/>
          <w:szCs w:val="24"/>
        </w:rPr>
        <w:t>(</w:t>
      </w:r>
      <w:r w:rsidRPr="00920CFB">
        <w:rPr>
          <w:rFonts w:ascii="Times New Roman" w:hAnsi="Times New Roman" w:cs="Times New Roman"/>
          <w:b/>
          <w:sz w:val="24"/>
          <w:szCs w:val="24"/>
        </w:rPr>
        <w:t>upřesníme v měsíci září</w:t>
      </w:r>
      <w:r w:rsidR="00D26B6B" w:rsidRPr="00920CFB">
        <w:rPr>
          <w:rFonts w:ascii="Times New Roman" w:hAnsi="Times New Roman" w:cs="Times New Roman"/>
          <w:b/>
          <w:sz w:val="24"/>
          <w:szCs w:val="24"/>
        </w:rPr>
        <w:t>)</w:t>
      </w:r>
      <w:r w:rsidRPr="00920CFB">
        <w:rPr>
          <w:rFonts w:ascii="Times New Roman" w:hAnsi="Times New Roman" w:cs="Times New Roman"/>
          <w:b/>
          <w:sz w:val="24"/>
          <w:szCs w:val="24"/>
        </w:rPr>
        <w:t>.</w:t>
      </w:r>
    </w:p>
    <w:p w14:paraId="285974D5" w14:textId="77777777" w:rsidR="00A66495" w:rsidRDefault="00D26B6B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FB">
        <w:rPr>
          <w:rFonts w:ascii="Times New Roman" w:hAnsi="Times New Roman" w:cs="Times New Roman"/>
          <w:b/>
          <w:sz w:val="24"/>
          <w:szCs w:val="24"/>
        </w:rPr>
        <w:t>Papírové kapesníčky v krabičce do lavice.</w:t>
      </w:r>
    </w:p>
    <w:p w14:paraId="61EA585F" w14:textId="77777777" w:rsidR="00D26B6B" w:rsidRPr="00920CFB" w:rsidRDefault="00D26B6B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CFB">
        <w:rPr>
          <w:rFonts w:ascii="Times New Roman" w:hAnsi="Times New Roman" w:cs="Times New Roman"/>
          <w:b/>
          <w:sz w:val="24"/>
          <w:szCs w:val="24"/>
          <w:u w:val="single"/>
        </w:rPr>
        <w:t>Potřeby do VV, PČ:</w:t>
      </w:r>
    </w:p>
    <w:p w14:paraId="764D1CA9" w14:textId="66B040B5" w:rsidR="00D26B6B" w:rsidRPr="00920CFB" w:rsidRDefault="00D26B6B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FB">
        <w:rPr>
          <w:rFonts w:ascii="Times New Roman" w:hAnsi="Times New Roman" w:cs="Times New Roman"/>
          <w:b/>
          <w:sz w:val="24"/>
          <w:szCs w:val="24"/>
        </w:rPr>
        <w:t>Dlouhé tričko</w:t>
      </w:r>
      <w:r w:rsidR="00920CFB" w:rsidRPr="00920CFB">
        <w:rPr>
          <w:rFonts w:ascii="Times New Roman" w:hAnsi="Times New Roman" w:cs="Times New Roman"/>
          <w:b/>
          <w:sz w:val="24"/>
          <w:szCs w:val="24"/>
        </w:rPr>
        <w:t xml:space="preserve"> nebo zástěrku</w:t>
      </w:r>
      <w:r w:rsidRPr="00920CFB">
        <w:rPr>
          <w:rFonts w:ascii="Times New Roman" w:hAnsi="Times New Roman" w:cs="Times New Roman"/>
          <w:b/>
          <w:sz w:val="24"/>
          <w:szCs w:val="24"/>
        </w:rPr>
        <w:t xml:space="preserve"> k ušpinění, umyvatelný ubrus na lavici, plastelínu, hadřík, voskovky</w:t>
      </w:r>
      <w:r w:rsidR="00920CFB" w:rsidRPr="00920CFB">
        <w:rPr>
          <w:rFonts w:ascii="Times New Roman" w:hAnsi="Times New Roman" w:cs="Times New Roman"/>
          <w:b/>
          <w:sz w:val="24"/>
          <w:szCs w:val="24"/>
        </w:rPr>
        <w:t>, vodové barvy, nádobu na vodu</w:t>
      </w:r>
      <w:r w:rsidR="000A4F65">
        <w:rPr>
          <w:rFonts w:ascii="Times New Roman" w:hAnsi="Times New Roman" w:cs="Times New Roman"/>
          <w:b/>
          <w:sz w:val="24"/>
          <w:szCs w:val="24"/>
        </w:rPr>
        <w:t>,</w:t>
      </w:r>
      <w:r w:rsidR="00920CFB" w:rsidRPr="00920CFB">
        <w:rPr>
          <w:rFonts w:ascii="Times New Roman" w:hAnsi="Times New Roman" w:cs="Times New Roman"/>
          <w:b/>
          <w:sz w:val="24"/>
          <w:szCs w:val="24"/>
        </w:rPr>
        <w:t xml:space="preserve"> temperové barvy, malou paletku na míchání barev, štětce, gumu, lepidlo 2x. </w:t>
      </w:r>
      <w:r w:rsidR="00DB70BA" w:rsidRPr="00920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FCC">
        <w:rPr>
          <w:rFonts w:ascii="Times New Roman" w:hAnsi="Times New Roman" w:cs="Times New Roman"/>
          <w:b/>
          <w:sz w:val="24"/>
          <w:szCs w:val="24"/>
        </w:rPr>
        <w:t xml:space="preserve">Děti mají </w:t>
      </w:r>
      <w:r w:rsidR="00920CFB" w:rsidRPr="00920CFB">
        <w:rPr>
          <w:rFonts w:ascii="Times New Roman" w:hAnsi="Times New Roman" w:cs="Times New Roman"/>
          <w:b/>
          <w:sz w:val="24"/>
          <w:szCs w:val="24"/>
        </w:rPr>
        <w:t xml:space="preserve">umělohmotné boxy na umístění výtvarných potřeb. </w:t>
      </w:r>
    </w:p>
    <w:p w14:paraId="07516BAB" w14:textId="77777777" w:rsidR="00900DA4" w:rsidRPr="00900DA4" w:rsidRDefault="00900DA4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DA4">
        <w:rPr>
          <w:rFonts w:ascii="Times New Roman" w:hAnsi="Times New Roman" w:cs="Times New Roman"/>
          <w:b/>
          <w:sz w:val="24"/>
          <w:szCs w:val="24"/>
          <w:u w:val="single"/>
        </w:rPr>
        <w:t>Prosím nekupujte pytlíky na lavici, děti budou mít vše v boxu.</w:t>
      </w:r>
    </w:p>
    <w:p w14:paraId="599C44BA" w14:textId="77777777" w:rsidR="00AE4F1B" w:rsidRPr="00920CFB" w:rsidRDefault="00AE4F1B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589F5" w14:textId="77777777" w:rsidR="00D26B6B" w:rsidRPr="00920CFB" w:rsidRDefault="00D26B6B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CFB">
        <w:rPr>
          <w:rFonts w:ascii="Times New Roman" w:hAnsi="Times New Roman" w:cs="Times New Roman"/>
          <w:b/>
          <w:sz w:val="24"/>
          <w:szCs w:val="24"/>
          <w:u w:val="single"/>
        </w:rPr>
        <w:t>Potřeby do TV:</w:t>
      </w:r>
    </w:p>
    <w:p w14:paraId="7E8A558A" w14:textId="77777777" w:rsidR="00D26B6B" w:rsidRPr="00920CFB" w:rsidRDefault="00D26B6B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FB">
        <w:rPr>
          <w:rFonts w:ascii="Times New Roman" w:hAnsi="Times New Roman" w:cs="Times New Roman"/>
          <w:b/>
          <w:sz w:val="24"/>
          <w:szCs w:val="24"/>
        </w:rPr>
        <w:t xml:space="preserve">Vše </w:t>
      </w:r>
      <w:r w:rsidR="00900DA4">
        <w:rPr>
          <w:rFonts w:ascii="Times New Roman" w:hAnsi="Times New Roman" w:cs="Times New Roman"/>
          <w:b/>
          <w:sz w:val="24"/>
          <w:szCs w:val="24"/>
        </w:rPr>
        <w:t xml:space="preserve">prosíme </w:t>
      </w:r>
      <w:r w:rsidRPr="00920CFB">
        <w:rPr>
          <w:rFonts w:ascii="Times New Roman" w:hAnsi="Times New Roman" w:cs="Times New Roman"/>
          <w:b/>
          <w:sz w:val="24"/>
          <w:szCs w:val="24"/>
        </w:rPr>
        <w:t>uložit do látk</w:t>
      </w:r>
      <w:r w:rsidR="00810B03" w:rsidRPr="00920CFB">
        <w:rPr>
          <w:rFonts w:ascii="Times New Roman" w:hAnsi="Times New Roman" w:cs="Times New Roman"/>
          <w:b/>
          <w:sz w:val="24"/>
          <w:szCs w:val="24"/>
        </w:rPr>
        <w:t>ové</w:t>
      </w:r>
      <w:r w:rsidRPr="00920CFB">
        <w:rPr>
          <w:rFonts w:ascii="Times New Roman" w:hAnsi="Times New Roman" w:cs="Times New Roman"/>
          <w:b/>
          <w:sz w:val="24"/>
          <w:szCs w:val="24"/>
        </w:rPr>
        <w:t xml:space="preserve"> tašky nebo látkového pytlíku</w:t>
      </w:r>
      <w:r w:rsidR="00810B03" w:rsidRPr="00920CFB">
        <w:rPr>
          <w:rFonts w:ascii="Times New Roman" w:hAnsi="Times New Roman" w:cs="Times New Roman"/>
          <w:b/>
          <w:sz w:val="24"/>
          <w:szCs w:val="24"/>
        </w:rPr>
        <w:t>.</w:t>
      </w:r>
      <w:r w:rsidRPr="00920C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0091A9" w14:textId="77777777" w:rsidR="00D26B6B" w:rsidRPr="0024789F" w:rsidRDefault="00D26B6B" w:rsidP="0024789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CFB">
        <w:rPr>
          <w:rFonts w:ascii="Times New Roman" w:hAnsi="Times New Roman" w:cs="Times New Roman"/>
          <w:b/>
          <w:sz w:val="24"/>
          <w:szCs w:val="24"/>
        </w:rPr>
        <w:t xml:space="preserve">do tělocvičny: tričko, kraťasy/tepláky a </w:t>
      </w:r>
      <w:r w:rsidRPr="0024789F">
        <w:rPr>
          <w:rFonts w:ascii="Times New Roman" w:hAnsi="Times New Roman" w:cs="Times New Roman"/>
          <w:b/>
          <w:sz w:val="24"/>
          <w:szCs w:val="24"/>
          <w:u w:val="single"/>
        </w:rPr>
        <w:t>sálovou obuv</w:t>
      </w:r>
    </w:p>
    <w:p w14:paraId="5CE0C40E" w14:textId="77777777" w:rsidR="00D26B6B" w:rsidRPr="00920CFB" w:rsidRDefault="000C4AD4" w:rsidP="0024789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FB">
        <w:rPr>
          <w:rFonts w:ascii="Times New Roman" w:hAnsi="Times New Roman" w:cs="Times New Roman"/>
          <w:b/>
          <w:sz w:val="24"/>
          <w:szCs w:val="24"/>
        </w:rPr>
        <w:t>na hřiště</w:t>
      </w:r>
      <w:r w:rsidR="00D26B6B" w:rsidRPr="00920CFB">
        <w:rPr>
          <w:rFonts w:ascii="Times New Roman" w:hAnsi="Times New Roman" w:cs="Times New Roman"/>
          <w:b/>
          <w:sz w:val="24"/>
          <w:szCs w:val="24"/>
        </w:rPr>
        <w:t>: tričko, tepláková souprava, pevná obuv</w:t>
      </w:r>
    </w:p>
    <w:p w14:paraId="35CE27C0" w14:textId="7375122B" w:rsidR="00810B03" w:rsidRDefault="00A7594C" w:rsidP="0024789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plavání</w:t>
      </w:r>
      <w:r w:rsidR="00810B03" w:rsidRPr="00920CFB">
        <w:rPr>
          <w:rFonts w:ascii="Times New Roman" w:hAnsi="Times New Roman" w:cs="Times New Roman"/>
          <w:b/>
          <w:sz w:val="24"/>
          <w:szCs w:val="24"/>
        </w:rPr>
        <w:t>: plavky, ručník, čepici, mýdlo, hřeben</w:t>
      </w:r>
      <w:r w:rsidR="004E5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CD6">
        <w:rPr>
          <w:rFonts w:ascii="Times New Roman" w:hAnsi="Times New Roman" w:cs="Times New Roman"/>
          <w:b/>
          <w:sz w:val="24"/>
          <w:szCs w:val="24"/>
        </w:rPr>
        <w:t>2-5</w:t>
      </w:r>
      <w:r w:rsidR="004E5987">
        <w:rPr>
          <w:rFonts w:ascii="Times New Roman" w:hAnsi="Times New Roman" w:cs="Times New Roman"/>
          <w:b/>
          <w:sz w:val="24"/>
          <w:szCs w:val="24"/>
        </w:rPr>
        <w:t>/20</w:t>
      </w:r>
      <w:r w:rsidR="009B0CD6">
        <w:rPr>
          <w:rFonts w:ascii="Times New Roman" w:hAnsi="Times New Roman" w:cs="Times New Roman"/>
          <w:b/>
          <w:sz w:val="24"/>
          <w:szCs w:val="24"/>
        </w:rPr>
        <w:t>25</w:t>
      </w:r>
    </w:p>
    <w:p w14:paraId="40D7C259" w14:textId="77777777" w:rsidR="00C82F54" w:rsidRDefault="00810B03" w:rsidP="002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89F">
        <w:rPr>
          <w:rFonts w:ascii="Times New Roman" w:hAnsi="Times New Roman" w:cs="Times New Roman"/>
          <w:b/>
          <w:sz w:val="24"/>
          <w:szCs w:val="24"/>
          <w:u w:val="single"/>
        </w:rPr>
        <w:t>Prosíme vše podepsané</w:t>
      </w:r>
      <w:r w:rsidR="00AE4F1B" w:rsidRPr="00920CFB">
        <w:rPr>
          <w:rFonts w:ascii="Times New Roman" w:hAnsi="Times New Roman" w:cs="Times New Roman"/>
          <w:b/>
          <w:sz w:val="24"/>
          <w:szCs w:val="24"/>
        </w:rPr>
        <w:t>.</w:t>
      </w:r>
    </w:p>
    <w:p w14:paraId="3047A2C1" w14:textId="1AA8E7EF" w:rsidR="00676FF2" w:rsidRDefault="00676FF2" w:rsidP="0024789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Těšíme se na vás </w:t>
      </w:r>
      <w:r w:rsidR="004E598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</w:t>
      </w:r>
      <w:r w:rsidR="009B0C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4E598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září 202</w:t>
      </w:r>
      <w:r w:rsidR="009B0CD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4E598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při slavnostním zahájení školního </w:t>
      </w:r>
      <w:proofErr w:type="gramStart"/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roku </w:t>
      </w:r>
      <w:r w:rsidR="0024789F"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proofErr w:type="gramEnd"/>
    </w:p>
    <w:p w14:paraId="687AA571" w14:textId="18FE2C32" w:rsidR="009B0CD6" w:rsidRPr="002838D1" w:rsidRDefault="009B0CD6" w:rsidP="009B0CD6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  <w:r w:rsidRPr="002838D1">
        <w:rPr>
          <w:rFonts w:ascii="Times New Roman" w:hAnsi="Times New Roman"/>
          <w:b/>
          <w:color w:val="FF0000"/>
          <w:u w:val="single"/>
        </w:rPr>
        <w:t>Žáci dostanou nové učebnice, budou proto potřebovat aktovky.</w:t>
      </w:r>
    </w:p>
    <w:p w14:paraId="3D39ABA5" w14:textId="77777777" w:rsidR="009B0CD6" w:rsidRPr="003974A9" w:rsidRDefault="009B0CD6" w:rsidP="0024789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3B9876" w14:textId="77777777" w:rsidR="006C4AAF" w:rsidRPr="003974A9" w:rsidRDefault="00C82F54" w:rsidP="0024789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74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6C4AAF" w:rsidRPr="003974A9">
        <w:rPr>
          <w:rFonts w:ascii="Times New Roman" w:hAnsi="Times New Roman" w:cs="Times New Roman"/>
          <w:b/>
          <w:color w:val="FF0000"/>
          <w:sz w:val="24"/>
          <w:szCs w:val="24"/>
        </w:rPr>
        <w:t>Mgr. Marie Kůgelová, ředitelka školy</w:t>
      </w:r>
    </w:p>
    <w:p w14:paraId="5454B23E" w14:textId="77777777" w:rsidR="00067997" w:rsidRPr="004E5987" w:rsidRDefault="004E5987" w:rsidP="0024789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E5987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2.ročník</w:t>
      </w:r>
    </w:p>
    <w:p w14:paraId="5046EA63" w14:textId="77777777" w:rsidR="008311D5" w:rsidRPr="009448B7" w:rsidRDefault="003974A9" w:rsidP="008311D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8311D5" w:rsidRPr="009448B7">
        <w:rPr>
          <w:rFonts w:ascii="Times New Roman" w:hAnsi="Times New Roman"/>
          <w:b/>
          <w:sz w:val="24"/>
        </w:rPr>
        <w:t>Sešity: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6987"/>
      </w:tblGrid>
      <w:tr w:rsidR="008311D5" w:rsidRPr="00B23160" w14:paraId="7CEC173F" w14:textId="77777777" w:rsidTr="00E8146C">
        <w:tc>
          <w:tcPr>
            <w:tcW w:w="2093" w:type="dxa"/>
          </w:tcPr>
          <w:p w14:paraId="4B9AA717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 </w:t>
            </w:r>
            <w:r w:rsidRPr="00B23160">
              <w:rPr>
                <w:rFonts w:ascii="Times New Roman" w:hAnsi="Times New Roman"/>
                <w:sz w:val="24"/>
              </w:rPr>
              <w:t>x č. 512</w:t>
            </w:r>
          </w:p>
        </w:tc>
        <w:tc>
          <w:tcPr>
            <w:tcW w:w="7073" w:type="dxa"/>
          </w:tcPr>
          <w:p w14:paraId="0708F001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ČJ, M, diktáty, domácí úkoly ČJ, domácí úkoly M, sloh, prvouka</w:t>
            </w:r>
          </w:p>
        </w:tc>
      </w:tr>
      <w:tr w:rsidR="008311D5" w:rsidRPr="00B23160" w14:paraId="2D0D58F7" w14:textId="77777777" w:rsidTr="00E8146C">
        <w:tc>
          <w:tcPr>
            <w:tcW w:w="2093" w:type="dxa"/>
          </w:tcPr>
          <w:p w14:paraId="0844D7A2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  <w:r w:rsidRPr="00B23160">
              <w:rPr>
                <w:rFonts w:ascii="Times New Roman" w:hAnsi="Times New Roman"/>
                <w:sz w:val="24"/>
              </w:rPr>
              <w:t>x 520</w:t>
            </w:r>
          </w:p>
        </w:tc>
        <w:tc>
          <w:tcPr>
            <w:tcW w:w="7073" w:type="dxa"/>
          </w:tcPr>
          <w:p w14:paraId="54110C2F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Čtení, Geometrie</w:t>
            </w:r>
          </w:p>
        </w:tc>
      </w:tr>
      <w:tr w:rsidR="008311D5" w:rsidRPr="00B23160" w14:paraId="2DB4E169" w14:textId="77777777" w:rsidTr="00E8146C">
        <w:tc>
          <w:tcPr>
            <w:tcW w:w="2093" w:type="dxa"/>
          </w:tcPr>
          <w:p w14:paraId="741AD92A" w14:textId="77777777" w:rsidR="008311D5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1x notový sešit</w:t>
            </w:r>
          </w:p>
        </w:tc>
        <w:tc>
          <w:tcPr>
            <w:tcW w:w="7073" w:type="dxa"/>
          </w:tcPr>
          <w:p w14:paraId="450A0D81" w14:textId="77777777" w:rsidR="008311D5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HV</w:t>
            </w:r>
          </w:p>
        </w:tc>
      </w:tr>
    </w:tbl>
    <w:p w14:paraId="0F3840EE" w14:textId="33498314" w:rsidR="008311D5" w:rsidRDefault="008311D5" w:rsidP="008311D5">
      <w:p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Děti budou potřebovat Slabikář z 1. ročníku pro opakování čtení v prvním týdnu školního roku. Prosím o každodenní krátké čtení libovolné dětské knížky, občasné psaní – opis, přepis z tiskacího do psacího</w:t>
      </w:r>
      <w:r w:rsidR="009B0CD6">
        <w:rPr>
          <w:rFonts w:ascii="Times New Roman" w:hAnsi="Times New Roman"/>
          <w:b/>
          <w:sz w:val="24"/>
          <w:u w:val="single"/>
        </w:rPr>
        <w:t xml:space="preserve"> zábavnou </w:t>
      </w:r>
      <w:proofErr w:type="gramStart"/>
      <w:r w:rsidR="009B0CD6">
        <w:rPr>
          <w:rFonts w:ascii="Times New Roman" w:hAnsi="Times New Roman"/>
          <w:b/>
          <w:sz w:val="24"/>
          <w:u w:val="single"/>
        </w:rPr>
        <w:t>formou.</w:t>
      </w:r>
      <w:r>
        <w:rPr>
          <w:rFonts w:ascii="Times New Roman" w:hAnsi="Times New Roman"/>
          <w:b/>
          <w:sz w:val="24"/>
          <w:u w:val="single"/>
        </w:rPr>
        <w:t>.</w:t>
      </w:r>
      <w:proofErr w:type="gramEnd"/>
      <w:r w:rsidR="009B0CD6">
        <w:rPr>
          <w:rFonts w:ascii="Times New Roman" w:hAnsi="Times New Roman"/>
          <w:b/>
          <w:sz w:val="24"/>
          <w:u w:val="single"/>
        </w:rPr>
        <w:t xml:space="preserve"> I o prázdninách.</w:t>
      </w:r>
    </w:p>
    <w:p w14:paraId="7C1F9E62" w14:textId="77777777" w:rsidR="008311D5" w:rsidRPr="002838D1" w:rsidRDefault="008311D5" w:rsidP="008311D5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838D1">
        <w:rPr>
          <w:rFonts w:ascii="Times New Roman" w:hAnsi="Times New Roman"/>
          <w:b/>
          <w:color w:val="FF0000"/>
          <w:sz w:val="24"/>
          <w:szCs w:val="24"/>
          <w:u w:val="single"/>
        </w:rPr>
        <w:t>Prosíme všechny sešity přinést do školy, děti si je uloží do šanonů. Během roku je budou postupně používat. Sešity prosíme nenadepisovat, vše provedeme v září. Děkujeme.</w:t>
      </w:r>
    </w:p>
    <w:p w14:paraId="640C1115" w14:textId="77777777" w:rsidR="008311D5" w:rsidRDefault="008311D5" w:rsidP="008311D5">
      <w:pPr>
        <w:spacing w:line="240" w:lineRule="auto"/>
        <w:rPr>
          <w:rFonts w:ascii="Times New Roman" w:hAnsi="Times New Roman"/>
          <w:b/>
          <w:sz w:val="24"/>
        </w:rPr>
      </w:pPr>
      <w:r w:rsidRPr="009448B7">
        <w:rPr>
          <w:rFonts w:ascii="Times New Roman" w:hAnsi="Times New Roman"/>
          <w:b/>
          <w:sz w:val="24"/>
        </w:rPr>
        <w:t xml:space="preserve">Pomůcky: </w:t>
      </w:r>
    </w:p>
    <w:p w14:paraId="3DF839A8" w14:textId="77777777" w:rsidR="008311D5" w:rsidRPr="009448B7" w:rsidRDefault="008311D5" w:rsidP="008311D5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proofErr w:type="spellStart"/>
      <w:r w:rsidRPr="009448B7">
        <w:rPr>
          <w:rFonts w:ascii="Times New Roman" w:hAnsi="Times New Roman"/>
          <w:sz w:val="24"/>
        </w:rPr>
        <w:t>Úkolníček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trhací blok</w:t>
      </w:r>
    </w:p>
    <w:p w14:paraId="76C8B280" w14:textId="77777777" w:rsidR="008311D5" w:rsidRPr="009448B7" w:rsidRDefault="008311D5" w:rsidP="008311D5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2x pero (</w:t>
      </w:r>
      <w:proofErr w:type="spellStart"/>
      <w:r>
        <w:rPr>
          <w:rFonts w:ascii="Times New Roman" w:hAnsi="Times New Roman"/>
          <w:sz w:val="24"/>
        </w:rPr>
        <w:t>gumovací</w:t>
      </w:r>
      <w:proofErr w:type="spellEnd"/>
      <w:r w:rsidRPr="009448B7">
        <w:rPr>
          <w:rFonts w:ascii="Times New Roman" w:hAnsi="Times New Roman"/>
          <w:sz w:val="24"/>
        </w:rPr>
        <w:t xml:space="preserve"> nebo Tornádo)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2x tužka č. 2</w:t>
      </w:r>
      <w:r>
        <w:rPr>
          <w:rFonts w:ascii="Times New Roman" w:hAnsi="Times New Roman"/>
          <w:sz w:val="24"/>
        </w:rPr>
        <w:t>,</w:t>
      </w:r>
      <w:r w:rsidRPr="009448B7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 w:rsidRPr="009448B7">
        <w:rPr>
          <w:rFonts w:ascii="Times New Roman" w:hAnsi="Times New Roman"/>
          <w:sz w:val="24"/>
        </w:rPr>
        <w:t>x tužka č. 3</w:t>
      </w:r>
    </w:p>
    <w:p w14:paraId="0C74DBDA" w14:textId="77777777" w:rsidR="008311D5" w:rsidRDefault="008311D5" w:rsidP="008311D5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 w:rsidRPr="009448B7">
        <w:rPr>
          <w:rFonts w:ascii="Times New Roman" w:hAnsi="Times New Roman"/>
          <w:sz w:val="24"/>
        </w:rPr>
        <w:t>Pastelky</w:t>
      </w:r>
      <w:r>
        <w:rPr>
          <w:rFonts w:ascii="Times New Roman" w:hAnsi="Times New Roman"/>
          <w:sz w:val="24"/>
        </w:rPr>
        <w:t>, g</w:t>
      </w:r>
      <w:r w:rsidRPr="009448B7">
        <w:rPr>
          <w:rFonts w:ascii="Times New Roman" w:hAnsi="Times New Roman"/>
          <w:sz w:val="24"/>
        </w:rPr>
        <w:t>uma (příp. zmizík a propiska)</w:t>
      </w:r>
    </w:p>
    <w:p w14:paraId="7A22FDB4" w14:textId="77777777" w:rsidR="008311D5" w:rsidRPr="00FA6C98" w:rsidRDefault="008311D5" w:rsidP="008311D5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 w:rsidRPr="00FA6C98">
        <w:rPr>
          <w:rFonts w:ascii="Times New Roman" w:hAnsi="Times New Roman"/>
          <w:sz w:val="24"/>
        </w:rPr>
        <w:t xml:space="preserve">Ořezávátko, nůžky, </w:t>
      </w:r>
      <w:r>
        <w:rPr>
          <w:rFonts w:ascii="Times New Roman" w:hAnsi="Times New Roman"/>
          <w:sz w:val="24"/>
        </w:rPr>
        <w:t>k</w:t>
      </w:r>
      <w:r w:rsidRPr="00FA6C98">
        <w:rPr>
          <w:rFonts w:ascii="Times New Roman" w:hAnsi="Times New Roman"/>
          <w:sz w:val="24"/>
        </w:rPr>
        <w:t>rátké pravítko, lepidlo v tyčince</w:t>
      </w:r>
    </w:p>
    <w:p w14:paraId="2B6BD57B" w14:textId="77777777" w:rsidR="008311D5" w:rsidRPr="009448B7" w:rsidRDefault="008311D5" w:rsidP="008311D5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9448B7">
        <w:rPr>
          <w:rFonts w:ascii="Times New Roman" w:hAnsi="Times New Roman"/>
          <w:sz w:val="24"/>
        </w:rPr>
        <w:t>evnější obaly na učebnice a sešity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lenoch A5</w:t>
      </w:r>
    </w:p>
    <w:p w14:paraId="62E9A985" w14:textId="77777777" w:rsidR="008311D5" w:rsidRPr="009448B7" w:rsidRDefault="008311D5" w:rsidP="008311D5">
      <w:pPr>
        <w:spacing w:line="240" w:lineRule="auto"/>
        <w:rPr>
          <w:rFonts w:ascii="Times New Roman" w:hAnsi="Times New Roman"/>
          <w:sz w:val="24"/>
        </w:rPr>
      </w:pPr>
      <w:r w:rsidRPr="009448B7">
        <w:rPr>
          <w:rFonts w:ascii="Times New Roman" w:hAnsi="Times New Roman"/>
          <w:sz w:val="24"/>
        </w:rPr>
        <w:t>_________________________________________________________________________</w:t>
      </w:r>
    </w:p>
    <w:p w14:paraId="39194B5A" w14:textId="77777777" w:rsidR="008311D5" w:rsidRPr="004972E4" w:rsidRDefault="008311D5" w:rsidP="008311D5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4972E4">
        <w:rPr>
          <w:rFonts w:ascii="Times New Roman" w:hAnsi="Times New Roman"/>
          <w:b/>
          <w:u w:val="single"/>
        </w:rPr>
        <w:t>Potřeby do VV, PČ:</w:t>
      </w:r>
    </w:p>
    <w:p w14:paraId="1A6C9516" w14:textId="77777777" w:rsidR="008311D5" w:rsidRPr="00920CFB" w:rsidRDefault="008311D5" w:rsidP="008311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FB">
        <w:rPr>
          <w:rFonts w:ascii="Times New Roman" w:hAnsi="Times New Roman" w:cs="Times New Roman"/>
          <w:b/>
          <w:sz w:val="24"/>
          <w:szCs w:val="24"/>
        </w:rPr>
        <w:t>Dlouhé tričko nebo zástěrku k ušpinění, umyvatelný ubrus na lavici, plastelínu, hadřík, voskovky, vodové barvy, nádobu na vodu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20CFB">
        <w:rPr>
          <w:rFonts w:ascii="Times New Roman" w:hAnsi="Times New Roman" w:cs="Times New Roman"/>
          <w:b/>
          <w:sz w:val="24"/>
          <w:szCs w:val="24"/>
        </w:rPr>
        <w:t xml:space="preserve"> temperové barvy, malou paletku na míchání barev, štětce, gumu, lepidlo 2x.  Výkresy</w:t>
      </w:r>
      <w:r>
        <w:rPr>
          <w:rFonts w:ascii="Times New Roman" w:hAnsi="Times New Roman" w:cs="Times New Roman"/>
          <w:b/>
          <w:sz w:val="24"/>
          <w:szCs w:val="24"/>
        </w:rPr>
        <w:t>: 1x skicák a 1x sadu barevných papírů, ostatní výkresy pořídíme</w:t>
      </w:r>
      <w:r w:rsidRPr="00920CFB">
        <w:rPr>
          <w:rFonts w:ascii="Times New Roman" w:hAnsi="Times New Roman" w:cs="Times New Roman"/>
          <w:b/>
          <w:sz w:val="24"/>
          <w:szCs w:val="24"/>
        </w:rPr>
        <w:t xml:space="preserve"> z rozpočtu školy.</w:t>
      </w:r>
      <w:r>
        <w:rPr>
          <w:rFonts w:ascii="Times New Roman" w:hAnsi="Times New Roman" w:cs="Times New Roman"/>
          <w:b/>
          <w:sz w:val="24"/>
          <w:szCs w:val="24"/>
        </w:rPr>
        <w:t xml:space="preserve"> Děti mají </w:t>
      </w:r>
      <w:r w:rsidRPr="00920CFB">
        <w:rPr>
          <w:rFonts w:ascii="Times New Roman" w:hAnsi="Times New Roman" w:cs="Times New Roman"/>
          <w:b/>
          <w:sz w:val="24"/>
          <w:szCs w:val="24"/>
        </w:rPr>
        <w:t xml:space="preserve">umělohmotné boxy na umístění výtvarných potřeb. </w:t>
      </w:r>
    </w:p>
    <w:p w14:paraId="52A03B37" w14:textId="77777777" w:rsidR="008311D5" w:rsidRPr="004972E4" w:rsidRDefault="008311D5" w:rsidP="008311D5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80C9F18" w14:textId="77777777" w:rsidR="008311D5" w:rsidRPr="004972E4" w:rsidRDefault="008311D5" w:rsidP="008311D5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4972E4">
        <w:rPr>
          <w:rFonts w:ascii="Times New Roman" w:hAnsi="Times New Roman"/>
          <w:b/>
          <w:u w:val="single"/>
        </w:rPr>
        <w:t>Potřeby do TV:</w:t>
      </w:r>
    </w:p>
    <w:p w14:paraId="47404E0F" w14:textId="77777777" w:rsidR="008311D5" w:rsidRPr="004972E4" w:rsidRDefault="008311D5" w:rsidP="008311D5">
      <w:pPr>
        <w:spacing w:after="0" w:line="360" w:lineRule="auto"/>
        <w:jc w:val="both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 xml:space="preserve">Vše uložit do látkové tašky nebo látkového pytlíku. </w:t>
      </w:r>
    </w:p>
    <w:p w14:paraId="08FF7656" w14:textId="77777777" w:rsidR="008311D5" w:rsidRPr="004972E4" w:rsidRDefault="008311D5" w:rsidP="008311D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>do tělocvičny: tričko, kraťasy/tepláky a sálovou obuv</w:t>
      </w:r>
    </w:p>
    <w:p w14:paraId="4B6B6F66" w14:textId="77777777" w:rsidR="008311D5" w:rsidRPr="004972E4" w:rsidRDefault="008311D5" w:rsidP="008311D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>na hřiště: tričko, tepláková souprava, pevná obuv</w:t>
      </w:r>
    </w:p>
    <w:p w14:paraId="739D71B2" w14:textId="2F702ACC" w:rsidR="008311D5" w:rsidRDefault="008311D5" w:rsidP="008311D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>na p</w:t>
      </w:r>
      <w:r>
        <w:rPr>
          <w:rFonts w:ascii="Times New Roman" w:hAnsi="Times New Roman"/>
          <w:b/>
        </w:rPr>
        <w:t>lavání</w:t>
      </w:r>
      <w:r w:rsidRPr="004972E4">
        <w:rPr>
          <w:rFonts w:ascii="Times New Roman" w:hAnsi="Times New Roman"/>
          <w:b/>
        </w:rPr>
        <w:t>: plavky, ručník, čepici, mýdlo, hřeben</w:t>
      </w:r>
      <w:r w:rsidR="004E5987">
        <w:rPr>
          <w:rFonts w:ascii="Times New Roman" w:hAnsi="Times New Roman"/>
          <w:b/>
        </w:rPr>
        <w:t xml:space="preserve"> </w:t>
      </w:r>
      <w:r w:rsidR="009B0CD6">
        <w:rPr>
          <w:rFonts w:ascii="Times New Roman" w:hAnsi="Times New Roman"/>
          <w:b/>
        </w:rPr>
        <w:t>2-5</w:t>
      </w:r>
      <w:r w:rsidR="004E5987">
        <w:rPr>
          <w:rFonts w:ascii="Times New Roman" w:hAnsi="Times New Roman"/>
          <w:b/>
        </w:rPr>
        <w:t>/202</w:t>
      </w:r>
      <w:r w:rsidR="009B0CD6">
        <w:rPr>
          <w:rFonts w:ascii="Times New Roman" w:hAnsi="Times New Roman"/>
          <w:b/>
        </w:rPr>
        <w:t>5</w:t>
      </w:r>
    </w:p>
    <w:p w14:paraId="7A1FAB1A" w14:textId="77777777" w:rsidR="008311D5" w:rsidRPr="004972E4" w:rsidRDefault="008311D5" w:rsidP="008311D5">
      <w:pPr>
        <w:pStyle w:val="Odstavecseseznamem"/>
        <w:spacing w:after="0" w:line="360" w:lineRule="auto"/>
        <w:jc w:val="both"/>
        <w:rPr>
          <w:rFonts w:ascii="Times New Roman" w:hAnsi="Times New Roman"/>
          <w:b/>
        </w:rPr>
      </w:pPr>
    </w:p>
    <w:p w14:paraId="2BF404F3" w14:textId="77777777" w:rsidR="008311D5" w:rsidRPr="002838D1" w:rsidRDefault="008311D5" w:rsidP="008311D5">
      <w:pPr>
        <w:spacing w:after="0" w:line="360" w:lineRule="auto"/>
        <w:rPr>
          <w:rFonts w:ascii="Times New Roman" w:hAnsi="Times New Roman"/>
          <w:b/>
          <w:color w:val="FF0000"/>
        </w:rPr>
      </w:pPr>
      <w:r w:rsidRPr="002838D1">
        <w:rPr>
          <w:rFonts w:ascii="Times New Roman" w:hAnsi="Times New Roman"/>
          <w:b/>
          <w:color w:val="FF0000"/>
        </w:rPr>
        <w:t xml:space="preserve">Přezůvky, </w:t>
      </w:r>
      <w:r w:rsidRPr="004E5987">
        <w:rPr>
          <w:rFonts w:ascii="Times New Roman" w:hAnsi="Times New Roman"/>
          <w:b/>
          <w:color w:val="FF0000"/>
          <w:u w:val="single"/>
        </w:rPr>
        <w:t xml:space="preserve">ne </w:t>
      </w:r>
      <w:proofErr w:type="gramStart"/>
      <w:r w:rsidRPr="004E5987">
        <w:rPr>
          <w:rFonts w:ascii="Times New Roman" w:hAnsi="Times New Roman"/>
          <w:b/>
          <w:color w:val="FF0000"/>
          <w:u w:val="single"/>
        </w:rPr>
        <w:t>pantofle .</w:t>
      </w:r>
      <w:proofErr w:type="gramEnd"/>
    </w:p>
    <w:p w14:paraId="6D712E65" w14:textId="77777777" w:rsidR="009B0CD6" w:rsidRDefault="009B0CD6" w:rsidP="009B0CD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Těšíme se na vás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2. září 2024 </w:t>
      </w:r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při slavnostním zahájení školního </w:t>
      </w:r>
      <w:proofErr w:type="gramStart"/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roku .</w:t>
      </w:r>
      <w:proofErr w:type="gramEnd"/>
    </w:p>
    <w:p w14:paraId="2A0DBDC5" w14:textId="77777777" w:rsidR="009B0CD6" w:rsidRPr="002838D1" w:rsidRDefault="009B0CD6" w:rsidP="009B0CD6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  <w:r w:rsidRPr="002838D1">
        <w:rPr>
          <w:rFonts w:ascii="Times New Roman" w:hAnsi="Times New Roman"/>
          <w:b/>
          <w:color w:val="FF0000"/>
          <w:u w:val="single"/>
        </w:rPr>
        <w:t>Žáci dostanou nové učebnice, budou proto potřebovat aktovky.</w:t>
      </w:r>
    </w:p>
    <w:p w14:paraId="6C3609C0" w14:textId="77777777" w:rsidR="009B0CD6" w:rsidRPr="003974A9" w:rsidRDefault="009B0CD6" w:rsidP="009B0CD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DCAD8B" w14:textId="70210D1F" w:rsidR="008311D5" w:rsidRPr="004E5987" w:rsidRDefault="008311D5" w:rsidP="008311D5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4E5987">
        <w:rPr>
          <w:rFonts w:ascii="Times New Roman" w:hAnsi="Times New Roman"/>
          <w:color w:val="FF0000"/>
          <w:sz w:val="36"/>
          <w:szCs w:val="36"/>
        </w:rPr>
        <w:lastRenderedPageBreak/>
        <w:t>3</w:t>
      </w:r>
      <w:r w:rsidRPr="004E5987">
        <w:rPr>
          <w:rFonts w:ascii="Times New Roman" w:hAnsi="Times New Roman"/>
          <w:b/>
          <w:color w:val="FF0000"/>
          <w:sz w:val="36"/>
          <w:szCs w:val="36"/>
        </w:rPr>
        <w:t>. ročník</w:t>
      </w:r>
    </w:p>
    <w:p w14:paraId="45FA91FA" w14:textId="77777777" w:rsidR="008311D5" w:rsidRDefault="008311D5" w:rsidP="008311D5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</w:t>
      </w:r>
      <w:r w:rsidRPr="009448B7">
        <w:rPr>
          <w:rFonts w:ascii="Times New Roman" w:hAnsi="Times New Roman"/>
          <w:b/>
          <w:sz w:val="24"/>
        </w:rPr>
        <w:t xml:space="preserve">ešity: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8311D5" w:rsidRPr="00B23160" w14:paraId="4449F6F7" w14:textId="77777777" w:rsidTr="00E8146C">
        <w:tc>
          <w:tcPr>
            <w:tcW w:w="1668" w:type="dxa"/>
          </w:tcPr>
          <w:p w14:paraId="38BEEDA0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B23160">
              <w:rPr>
                <w:rFonts w:ascii="Times New Roman" w:hAnsi="Times New Roman"/>
                <w:sz w:val="24"/>
              </w:rPr>
              <w:t>x č. 513</w:t>
            </w:r>
          </w:p>
        </w:tc>
        <w:tc>
          <w:tcPr>
            <w:tcW w:w="7498" w:type="dxa"/>
          </w:tcPr>
          <w:p w14:paraId="0FAEE9BF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ČJ, M, diktáty, domácí úkoly ČJ, domácí úkoly M, sloh, anglický jazyk, slovníček</w:t>
            </w:r>
          </w:p>
        </w:tc>
      </w:tr>
      <w:tr w:rsidR="008311D5" w:rsidRPr="00B23160" w14:paraId="74D6F87B" w14:textId="77777777" w:rsidTr="00E8146C">
        <w:tc>
          <w:tcPr>
            <w:tcW w:w="1668" w:type="dxa"/>
          </w:tcPr>
          <w:p w14:paraId="64942C82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1x č. 520</w:t>
            </w:r>
          </w:p>
        </w:tc>
        <w:tc>
          <w:tcPr>
            <w:tcW w:w="7498" w:type="dxa"/>
          </w:tcPr>
          <w:p w14:paraId="237C5BB5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Čtení</w:t>
            </w:r>
          </w:p>
        </w:tc>
      </w:tr>
      <w:tr w:rsidR="008311D5" w:rsidRPr="00B23160" w14:paraId="0D4AAAEC" w14:textId="77777777" w:rsidTr="00E8146C">
        <w:tc>
          <w:tcPr>
            <w:tcW w:w="1668" w:type="dxa"/>
          </w:tcPr>
          <w:p w14:paraId="76077CB1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B23160">
              <w:rPr>
                <w:rFonts w:ascii="Times New Roman" w:hAnsi="Times New Roman"/>
                <w:sz w:val="24"/>
              </w:rPr>
              <w:t>x č. 424</w:t>
            </w:r>
          </w:p>
        </w:tc>
        <w:tc>
          <w:tcPr>
            <w:tcW w:w="7498" w:type="dxa"/>
          </w:tcPr>
          <w:p w14:paraId="184795CD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Prvouka</w:t>
            </w:r>
          </w:p>
        </w:tc>
      </w:tr>
      <w:tr w:rsidR="008311D5" w:rsidRPr="00B23160" w14:paraId="0E462575" w14:textId="77777777" w:rsidTr="00E8146C">
        <w:tc>
          <w:tcPr>
            <w:tcW w:w="1668" w:type="dxa"/>
          </w:tcPr>
          <w:p w14:paraId="048BE439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1x č. 420</w:t>
            </w:r>
          </w:p>
        </w:tc>
        <w:tc>
          <w:tcPr>
            <w:tcW w:w="7498" w:type="dxa"/>
          </w:tcPr>
          <w:p w14:paraId="05BF12F0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Geometrie</w:t>
            </w:r>
          </w:p>
        </w:tc>
      </w:tr>
      <w:tr w:rsidR="008311D5" w:rsidRPr="00B23160" w14:paraId="394B79C2" w14:textId="77777777" w:rsidTr="00E8146C">
        <w:tc>
          <w:tcPr>
            <w:tcW w:w="1668" w:type="dxa"/>
          </w:tcPr>
          <w:p w14:paraId="3417A9AF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1x notový seš.</w:t>
            </w:r>
          </w:p>
        </w:tc>
        <w:tc>
          <w:tcPr>
            <w:tcW w:w="7498" w:type="dxa"/>
          </w:tcPr>
          <w:p w14:paraId="0AD5708D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HV máme z 2. ročníku, </w:t>
            </w:r>
            <w:r w:rsidRPr="00F518A7">
              <w:rPr>
                <w:rFonts w:ascii="Times New Roman" w:hAnsi="Times New Roman"/>
                <w:b/>
                <w:sz w:val="24"/>
              </w:rPr>
              <w:t>prosím nekupovat</w:t>
            </w:r>
          </w:p>
        </w:tc>
      </w:tr>
    </w:tbl>
    <w:p w14:paraId="1F8AEB95" w14:textId="77777777" w:rsidR="003974A9" w:rsidRDefault="003974A9" w:rsidP="008311D5">
      <w:pPr>
        <w:spacing w:line="240" w:lineRule="auto"/>
        <w:jc w:val="both"/>
        <w:rPr>
          <w:rFonts w:ascii="Times New Roman" w:hAnsi="Times New Roman"/>
          <w:b/>
          <w:u w:val="single"/>
        </w:rPr>
      </w:pPr>
    </w:p>
    <w:p w14:paraId="2F7C8062" w14:textId="77777777" w:rsidR="008311D5" w:rsidRPr="008311D5" w:rsidRDefault="008311D5" w:rsidP="008311D5">
      <w:p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8311D5">
        <w:rPr>
          <w:rFonts w:ascii="Times New Roman" w:hAnsi="Times New Roman"/>
          <w:b/>
          <w:u w:val="single"/>
        </w:rPr>
        <w:t>Prosíme všechny sešity přinést do školy, děti si je uloží do šanonů. Během roku je budou postupně používat. Sešity prosíme nenadepisovat, vše provedeme v září. Děkujeme.</w:t>
      </w:r>
    </w:p>
    <w:p w14:paraId="5655ED7E" w14:textId="77777777" w:rsidR="008311D5" w:rsidRPr="009448B7" w:rsidRDefault="008311D5" w:rsidP="008311D5">
      <w:pPr>
        <w:spacing w:line="240" w:lineRule="auto"/>
        <w:rPr>
          <w:rFonts w:ascii="Times New Roman" w:hAnsi="Times New Roman"/>
          <w:b/>
          <w:sz w:val="24"/>
        </w:rPr>
      </w:pPr>
      <w:r w:rsidRPr="009448B7">
        <w:rPr>
          <w:rFonts w:ascii="Times New Roman" w:hAnsi="Times New Roman"/>
          <w:b/>
          <w:sz w:val="24"/>
        </w:rPr>
        <w:t xml:space="preserve">Pomůcky: </w:t>
      </w:r>
    </w:p>
    <w:p w14:paraId="3984D5F6" w14:textId="77777777" w:rsidR="008311D5" w:rsidRPr="009448B7" w:rsidRDefault="008311D5" w:rsidP="008311D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ú</w:t>
      </w:r>
      <w:r w:rsidRPr="009448B7">
        <w:rPr>
          <w:rFonts w:ascii="Times New Roman" w:hAnsi="Times New Roman"/>
          <w:sz w:val="24"/>
        </w:rPr>
        <w:t>kolníček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trhací blok</w:t>
      </w:r>
    </w:p>
    <w:p w14:paraId="38111A61" w14:textId="77777777" w:rsidR="008311D5" w:rsidRPr="009448B7" w:rsidRDefault="008311D5" w:rsidP="008311D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2x pero (</w:t>
      </w:r>
      <w:proofErr w:type="spellStart"/>
      <w:r>
        <w:rPr>
          <w:rFonts w:ascii="Times New Roman" w:hAnsi="Times New Roman"/>
          <w:sz w:val="24"/>
        </w:rPr>
        <w:t>gumovací</w:t>
      </w:r>
      <w:proofErr w:type="spellEnd"/>
      <w:r w:rsidRPr="009448B7">
        <w:rPr>
          <w:rFonts w:ascii="Times New Roman" w:hAnsi="Times New Roman"/>
          <w:sz w:val="24"/>
        </w:rPr>
        <w:t xml:space="preserve"> nebo Tornádo)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2x tužka č. 2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1x tužka č. 3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pastelky</w:t>
      </w:r>
      <w:r>
        <w:rPr>
          <w:rFonts w:ascii="Times New Roman" w:hAnsi="Times New Roman"/>
          <w:sz w:val="24"/>
        </w:rPr>
        <w:t xml:space="preserve"> a fixy</w:t>
      </w:r>
    </w:p>
    <w:p w14:paraId="032DD72E" w14:textId="77777777" w:rsidR="008311D5" w:rsidRPr="009448B7" w:rsidRDefault="008311D5" w:rsidP="008311D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 w:rsidRPr="009448B7">
        <w:rPr>
          <w:rFonts w:ascii="Times New Roman" w:hAnsi="Times New Roman"/>
          <w:sz w:val="24"/>
        </w:rPr>
        <w:t>guma (příp. zmizík a propiska)</w:t>
      </w:r>
      <w:r>
        <w:rPr>
          <w:rFonts w:ascii="Times New Roman" w:hAnsi="Times New Roman"/>
          <w:sz w:val="24"/>
        </w:rPr>
        <w:t>, ořezávátko</w:t>
      </w:r>
    </w:p>
    <w:p w14:paraId="10A4AE52" w14:textId="77777777" w:rsidR="008311D5" w:rsidRDefault="008311D5" w:rsidP="008311D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 w:rsidRPr="009448B7">
        <w:rPr>
          <w:rFonts w:ascii="Times New Roman" w:hAnsi="Times New Roman"/>
          <w:sz w:val="24"/>
        </w:rPr>
        <w:t>nůžky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lepidlo v tyčince</w:t>
      </w:r>
    </w:p>
    <w:p w14:paraId="18C03285" w14:textId="77777777" w:rsidR="008311D5" w:rsidRPr="009448B7" w:rsidRDefault="008311D5" w:rsidP="008311D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kružítko, pravítko 30 cm</w:t>
      </w:r>
    </w:p>
    <w:p w14:paraId="205EE1AC" w14:textId="77777777" w:rsidR="008311D5" w:rsidRPr="009448B7" w:rsidRDefault="008311D5" w:rsidP="008311D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 w:rsidRPr="009448B7">
        <w:rPr>
          <w:rFonts w:ascii="Times New Roman" w:hAnsi="Times New Roman"/>
          <w:sz w:val="24"/>
        </w:rPr>
        <w:t>pevnější obaly na učebnice a sešity</w:t>
      </w:r>
    </w:p>
    <w:p w14:paraId="730456A7" w14:textId="77777777" w:rsidR="008311D5" w:rsidRDefault="008311D5" w:rsidP="008311D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 w:rsidRPr="009448B7">
        <w:rPr>
          <w:rFonts w:ascii="Times New Roman" w:hAnsi="Times New Roman"/>
          <w:sz w:val="24"/>
        </w:rPr>
        <w:t>lenoch A5</w:t>
      </w:r>
      <w:r>
        <w:rPr>
          <w:rFonts w:ascii="Times New Roman" w:hAnsi="Times New Roman"/>
          <w:sz w:val="24"/>
        </w:rPr>
        <w:t>, A4</w:t>
      </w:r>
    </w:p>
    <w:p w14:paraId="087D3657" w14:textId="77777777" w:rsidR="008311D5" w:rsidRPr="004972E4" w:rsidRDefault="008311D5" w:rsidP="008311D5">
      <w:pPr>
        <w:spacing w:after="0" w:line="360" w:lineRule="auto"/>
        <w:rPr>
          <w:rFonts w:ascii="Times New Roman" w:hAnsi="Times New Roman"/>
          <w:b/>
          <w:u w:val="single"/>
        </w:rPr>
      </w:pPr>
      <w:r w:rsidRPr="004972E4">
        <w:rPr>
          <w:rFonts w:ascii="Times New Roman" w:hAnsi="Times New Roman"/>
          <w:b/>
          <w:u w:val="single"/>
        </w:rPr>
        <w:t>Potřeby do VV, PČ:</w:t>
      </w:r>
    </w:p>
    <w:p w14:paraId="469A49D9" w14:textId="77777777" w:rsidR="008311D5" w:rsidRPr="00444D47" w:rsidRDefault="008311D5" w:rsidP="008311D5">
      <w:pPr>
        <w:spacing w:line="360" w:lineRule="auto"/>
        <w:jc w:val="both"/>
        <w:rPr>
          <w:b/>
        </w:rPr>
      </w:pPr>
      <w:r w:rsidRPr="00444D47">
        <w:rPr>
          <w:b/>
        </w:rPr>
        <w:t>Dlouhé tričko nebo zástěrku k ušpinění, umyvatelný ubrus na lavici, plastelínu, hadřík, voskovky, vodové barvy, nádobu na vodu, temperové barvy, malou paletku na míchání barev, štětce, gumu, lepidlo 2x.  Výkresy: 1x skicák a 1x sadu barevných papírů, ostatní výkresy pořídíme z rozpočtu školy. Děti mají umělohmotné boxy na umístění výtvarných potřeb. Prosím nekupujte pytlíky na lavici, děti budou mít vše v boxu.</w:t>
      </w:r>
    </w:p>
    <w:p w14:paraId="280FE40C" w14:textId="77777777" w:rsidR="008311D5" w:rsidRPr="004972E4" w:rsidRDefault="008311D5" w:rsidP="008311D5">
      <w:pPr>
        <w:spacing w:after="0" w:line="360" w:lineRule="auto"/>
        <w:rPr>
          <w:rFonts w:ascii="Times New Roman" w:hAnsi="Times New Roman"/>
          <w:b/>
          <w:u w:val="single"/>
        </w:rPr>
      </w:pPr>
      <w:r w:rsidRPr="004972E4">
        <w:rPr>
          <w:rFonts w:ascii="Times New Roman" w:hAnsi="Times New Roman"/>
          <w:b/>
          <w:u w:val="single"/>
        </w:rPr>
        <w:t>Potřeby do TV:</w:t>
      </w:r>
    </w:p>
    <w:p w14:paraId="04AC6E83" w14:textId="77777777" w:rsidR="008311D5" w:rsidRPr="004972E4" w:rsidRDefault="008311D5" w:rsidP="008311D5">
      <w:pPr>
        <w:spacing w:after="0" w:line="360" w:lineRule="auto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 xml:space="preserve">Vše uložit do látkové tašky nebo látkového pytlíku. </w:t>
      </w:r>
    </w:p>
    <w:p w14:paraId="66185C5F" w14:textId="77777777" w:rsidR="008311D5" w:rsidRPr="004972E4" w:rsidRDefault="008311D5" w:rsidP="008311D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>do tělocvičny: tričko, kraťasy/tepláky a sálovou obuv</w:t>
      </w:r>
    </w:p>
    <w:p w14:paraId="4F9C9EF9" w14:textId="77777777" w:rsidR="008311D5" w:rsidRPr="004972E4" w:rsidRDefault="008311D5" w:rsidP="008311D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>na hřiště: tričko, tepláková souprava, pevná obuv</w:t>
      </w:r>
    </w:p>
    <w:p w14:paraId="742B59C5" w14:textId="77777777" w:rsidR="008311D5" w:rsidRPr="003974A9" w:rsidRDefault="008311D5" w:rsidP="008311D5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518A7">
        <w:rPr>
          <w:rFonts w:ascii="Times New Roman" w:hAnsi="Times New Roman"/>
          <w:b/>
          <w:sz w:val="24"/>
          <w:szCs w:val="24"/>
          <w:u w:val="single"/>
        </w:rPr>
        <w:t xml:space="preserve">Přezůvky, </w:t>
      </w:r>
      <w:r w:rsidRPr="004E598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ne </w:t>
      </w:r>
      <w:proofErr w:type="gramStart"/>
      <w:r w:rsidRPr="004E5987">
        <w:rPr>
          <w:rFonts w:ascii="Times New Roman" w:hAnsi="Times New Roman"/>
          <w:b/>
          <w:color w:val="FF0000"/>
          <w:sz w:val="24"/>
          <w:szCs w:val="24"/>
          <w:u w:val="single"/>
        </w:rPr>
        <w:t>pantofle .</w:t>
      </w:r>
      <w:proofErr w:type="gramEnd"/>
    </w:p>
    <w:p w14:paraId="3F016090" w14:textId="77777777" w:rsidR="009B0CD6" w:rsidRDefault="009B0CD6" w:rsidP="009B0CD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Těšíme se na vás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2. září 2024 </w:t>
      </w:r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při slavnostním zahájení školního </w:t>
      </w:r>
      <w:proofErr w:type="gramStart"/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roku .</w:t>
      </w:r>
      <w:proofErr w:type="gramEnd"/>
    </w:p>
    <w:p w14:paraId="32E2495B" w14:textId="77777777" w:rsidR="009B0CD6" w:rsidRPr="002838D1" w:rsidRDefault="009B0CD6" w:rsidP="009B0CD6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  <w:r w:rsidRPr="002838D1">
        <w:rPr>
          <w:rFonts w:ascii="Times New Roman" w:hAnsi="Times New Roman"/>
          <w:b/>
          <w:color w:val="FF0000"/>
          <w:u w:val="single"/>
        </w:rPr>
        <w:t>Žáci dostanou nové učebnice, budou proto potřebovat aktovky.</w:t>
      </w:r>
    </w:p>
    <w:p w14:paraId="2E25081E" w14:textId="77777777" w:rsidR="009B0CD6" w:rsidRPr="003974A9" w:rsidRDefault="009B0CD6" w:rsidP="009B0CD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C45053" w14:textId="77777777" w:rsidR="008311D5" w:rsidRPr="004E5987" w:rsidRDefault="008311D5" w:rsidP="008311D5">
      <w:pPr>
        <w:spacing w:line="240" w:lineRule="auto"/>
        <w:rPr>
          <w:rFonts w:ascii="Times New Roman" w:hAnsi="Times New Roman"/>
          <w:b/>
          <w:sz w:val="40"/>
          <w:szCs w:val="40"/>
        </w:rPr>
      </w:pPr>
      <w:r w:rsidRPr="004E5987">
        <w:rPr>
          <w:rFonts w:ascii="Times New Roman" w:hAnsi="Times New Roman"/>
          <w:b/>
          <w:color w:val="FF0000"/>
          <w:sz w:val="40"/>
          <w:szCs w:val="40"/>
        </w:rPr>
        <w:lastRenderedPageBreak/>
        <w:t>4. ročník</w:t>
      </w:r>
    </w:p>
    <w:p w14:paraId="124A71D2" w14:textId="77777777" w:rsidR="008311D5" w:rsidRDefault="008311D5" w:rsidP="008311D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Sešity: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8311D5" w:rsidRPr="00B23160" w14:paraId="635B77EE" w14:textId="77777777" w:rsidTr="00E8146C">
        <w:tc>
          <w:tcPr>
            <w:tcW w:w="1668" w:type="dxa"/>
          </w:tcPr>
          <w:p w14:paraId="4CFD4DE5" w14:textId="77777777" w:rsidR="008311D5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10x č. 513</w:t>
            </w:r>
          </w:p>
        </w:tc>
        <w:tc>
          <w:tcPr>
            <w:tcW w:w="7498" w:type="dxa"/>
          </w:tcPr>
          <w:p w14:paraId="2CA22468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ČJ, </w:t>
            </w:r>
            <w:r w:rsidRPr="00B23160">
              <w:rPr>
                <w:rFonts w:ascii="Times New Roman" w:hAnsi="Times New Roman"/>
                <w:sz w:val="24"/>
              </w:rPr>
              <w:t>diktáty, domácí úkoly ČJ</w:t>
            </w:r>
            <w:r>
              <w:rPr>
                <w:rFonts w:ascii="Times New Roman" w:hAnsi="Times New Roman"/>
                <w:sz w:val="24"/>
              </w:rPr>
              <w:t>, anglický jazyk, sloh</w:t>
            </w:r>
          </w:p>
        </w:tc>
      </w:tr>
      <w:tr w:rsidR="008311D5" w:rsidRPr="00B23160" w14:paraId="33572613" w14:textId="77777777" w:rsidTr="00E8146C">
        <w:tc>
          <w:tcPr>
            <w:tcW w:w="1668" w:type="dxa"/>
          </w:tcPr>
          <w:p w14:paraId="4714D09C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 w:rsidRPr="00B23160">
              <w:rPr>
                <w:rFonts w:ascii="Times New Roman" w:hAnsi="Times New Roman"/>
                <w:sz w:val="24"/>
              </w:rPr>
              <w:t>x č. 5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498" w:type="dxa"/>
          </w:tcPr>
          <w:p w14:paraId="0493C0C6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M, </w:t>
            </w:r>
            <w:r w:rsidRPr="00B23160">
              <w:rPr>
                <w:rFonts w:ascii="Times New Roman" w:hAnsi="Times New Roman"/>
                <w:sz w:val="24"/>
              </w:rPr>
              <w:t>domá</w:t>
            </w:r>
            <w:r>
              <w:rPr>
                <w:rFonts w:ascii="Times New Roman" w:hAnsi="Times New Roman"/>
                <w:sz w:val="24"/>
              </w:rPr>
              <w:t xml:space="preserve">cí </w:t>
            </w:r>
            <w:proofErr w:type="gramStart"/>
            <w:r>
              <w:rPr>
                <w:rFonts w:ascii="Times New Roman" w:hAnsi="Times New Roman"/>
                <w:sz w:val="24"/>
              </w:rPr>
              <w:t>úkoly  M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B23160">
              <w:rPr>
                <w:rFonts w:ascii="Times New Roman" w:hAnsi="Times New Roman"/>
                <w:sz w:val="24"/>
              </w:rPr>
              <w:t>slovníček</w:t>
            </w:r>
          </w:p>
        </w:tc>
      </w:tr>
      <w:tr w:rsidR="008311D5" w:rsidRPr="00B23160" w14:paraId="4FA9FAAD" w14:textId="77777777" w:rsidTr="00E8146C">
        <w:tc>
          <w:tcPr>
            <w:tcW w:w="1668" w:type="dxa"/>
          </w:tcPr>
          <w:p w14:paraId="315C7EF2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1x č. 520</w:t>
            </w:r>
          </w:p>
        </w:tc>
        <w:tc>
          <w:tcPr>
            <w:tcW w:w="7498" w:type="dxa"/>
          </w:tcPr>
          <w:p w14:paraId="447ECDCD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Čtení</w:t>
            </w:r>
          </w:p>
        </w:tc>
      </w:tr>
      <w:tr w:rsidR="008311D5" w:rsidRPr="00B23160" w14:paraId="74186725" w14:textId="77777777" w:rsidTr="00E8146C">
        <w:tc>
          <w:tcPr>
            <w:tcW w:w="1668" w:type="dxa"/>
          </w:tcPr>
          <w:p w14:paraId="4702AA72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B23160">
              <w:rPr>
                <w:rFonts w:ascii="Times New Roman" w:hAnsi="Times New Roman"/>
                <w:sz w:val="24"/>
              </w:rPr>
              <w:t>x č. 424</w:t>
            </w:r>
          </w:p>
        </w:tc>
        <w:tc>
          <w:tcPr>
            <w:tcW w:w="7498" w:type="dxa"/>
          </w:tcPr>
          <w:p w14:paraId="4C51AAF5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Přírodověda</w:t>
            </w:r>
            <w:r>
              <w:rPr>
                <w:rFonts w:ascii="Times New Roman" w:hAnsi="Times New Roman"/>
                <w:sz w:val="24"/>
              </w:rPr>
              <w:t>, Vlastivěda</w:t>
            </w:r>
          </w:p>
        </w:tc>
      </w:tr>
      <w:tr w:rsidR="008311D5" w:rsidRPr="00B23160" w14:paraId="013360A5" w14:textId="77777777" w:rsidTr="00E8146C">
        <w:tc>
          <w:tcPr>
            <w:tcW w:w="1668" w:type="dxa"/>
          </w:tcPr>
          <w:p w14:paraId="6739F717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1x notový s.</w:t>
            </w:r>
          </w:p>
        </w:tc>
        <w:tc>
          <w:tcPr>
            <w:tcW w:w="7498" w:type="dxa"/>
          </w:tcPr>
          <w:p w14:paraId="35C928EA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HV</w:t>
            </w:r>
          </w:p>
        </w:tc>
      </w:tr>
      <w:tr w:rsidR="008311D5" w:rsidRPr="00B23160" w14:paraId="4152EC11" w14:textId="77777777" w:rsidTr="00E8146C">
        <w:tc>
          <w:tcPr>
            <w:tcW w:w="1668" w:type="dxa"/>
          </w:tcPr>
          <w:p w14:paraId="2B0F3FEF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1x č. 420</w:t>
            </w:r>
          </w:p>
        </w:tc>
        <w:tc>
          <w:tcPr>
            <w:tcW w:w="7498" w:type="dxa"/>
          </w:tcPr>
          <w:p w14:paraId="03146AD4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Geometrie</w:t>
            </w:r>
          </w:p>
        </w:tc>
      </w:tr>
    </w:tbl>
    <w:p w14:paraId="25372E58" w14:textId="77777777" w:rsidR="008311D5" w:rsidRPr="00D765EA" w:rsidRDefault="008311D5" w:rsidP="008311D5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74A9">
        <w:rPr>
          <w:rFonts w:ascii="Times New Roman" w:hAnsi="Times New Roman"/>
          <w:b/>
          <w:u w:val="single"/>
        </w:rPr>
        <w:t>Prosíme všechny sešity přinést do školy, děti si je uloží do šanonů. Během roku je budou postupně používat. Sešity prosíme nenadepisovat, vše provedeme v září. Děkujeme</w:t>
      </w:r>
      <w:r w:rsidRPr="00D765EA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50F9B6D1" w14:textId="77777777" w:rsidR="008311D5" w:rsidRPr="009448B7" w:rsidRDefault="008311D5" w:rsidP="008311D5">
      <w:pPr>
        <w:spacing w:line="240" w:lineRule="auto"/>
        <w:rPr>
          <w:rFonts w:ascii="Times New Roman" w:hAnsi="Times New Roman"/>
          <w:b/>
          <w:sz w:val="24"/>
        </w:rPr>
      </w:pPr>
      <w:r w:rsidRPr="009448B7">
        <w:rPr>
          <w:rFonts w:ascii="Times New Roman" w:hAnsi="Times New Roman"/>
          <w:b/>
          <w:sz w:val="24"/>
        </w:rPr>
        <w:t xml:space="preserve">Pomůcky: </w:t>
      </w:r>
    </w:p>
    <w:p w14:paraId="16E74965" w14:textId="77777777" w:rsidR="008311D5" w:rsidRPr="009448B7" w:rsidRDefault="008311D5" w:rsidP="008311D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proofErr w:type="spellStart"/>
      <w:r w:rsidRPr="009448B7">
        <w:rPr>
          <w:rFonts w:ascii="Times New Roman" w:hAnsi="Times New Roman"/>
          <w:sz w:val="24"/>
        </w:rPr>
        <w:t>Úkolníček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trhací blok</w:t>
      </w:r>
    </w:p>
    <w:p w14:paraId="41F75686" w14:textId="77777777" w:rsidR="008311D5" w:rsidRPr="009448B7" w:rsidRDefault="008311D5" w:rsidP="008311D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2x pero (</w:t>
      </w:r>
      <w:proofErr w:type="spellStart"/>
      <w:r>
        <w:rPr>
          <w:rFonts w:ascii="Times New Roman" w:hAnsi="Times New Roman"/>
          <w:sz w:val="24"/>
        </w:rPr>
        <w:t>gumovací</w:t>
      </w:r>
      <w:proofErr w:type="spellEnd"/>
      <w:r w:rsidRPr="009448B7">
        <w:rPr>
          <w:rFonts w:ascii="Times New Roman" w:hAnsi="Times New Roman"/>
          <w:sz w:val="24"/>
        </w:rPr>
        <w:t xml:space="preserve"> nebo Tornádo)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2x tužka č. 2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1x tužka č. 3</w:t>
      </w:r>
    </w:p>
    <w:p w14:paraId="48BF1A50" w14:textId="77777777" w:rsidR="008311D5" w:rsidRDefault="008311D5" w:rsidP="008311D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9448B7">
        <w:rPr>
          <w:rFonts w:ascii="Times New Roman" w:hAnsi="Times New Roman"/>
          <w:sz w:val="24"/>
        </w:rPr>
        <w:t>Pastelky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guma (příp. zmizík a propiska)</w:t>
      </w:r>
      <w:r>
        <w:rPr>
          <w:rFonts w:ascii="Times New Roman" w:hAnsi="Times New Roman"/>
          <w:sz w:val="24"/>
        </w:rPr>
        <w:t>, fixy</w:t>
      </w:r>
    </w:p>
    <w:p w14:paraId="66613B6A" w14:textId="77777777" w:rsidR="008311D5" w:rsidRDefault="008311D5" w:rsidP="008311D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Ořezávátko, </w:t>
      </w:r>
      <w:r w:rsidRPr="009448B7">
        <w:rPr>
          <w:rFonts w:ascii="Times New Roman" w:hAnsi="Times New Roman"/>
          <w:sz w:val="24"/>
        </w:rPr>
        <w:t>nůžky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lepidlo v tyčince</w:t>
      </w:r>
    </w:p>
    <w:p w14:paraId="3B312EDE" w14:textId="77777777" w:rsidR="008311D5" w:rsidRPr="009448B7" w:rsidRDefault="008311D5" w:rsidP="008311D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Kružítko, pravítko 30 cm, trojúhelník s ryskou</w:t>
      </w:r>
    </w:p>
    <w:p w14:paraId="68DFE0EC" w14:textId="77777777" w:rsidR="008311D5" w:rsidRDefault="008311D5" w:rsidP="008311D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9448B7">
        <w:rPr>
          <w:rFonts w:ascii="Times New Roman" w:hAnsi="Times New Roman"/>
          <w:sz w:val="24"/>
        </w:rPr>
        <w:t>evnější obaly na učebnice a sešity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lenoch A5</w:t>
      </w:r>
      <w:r>
        <w:rPr>
          <w:rFonts w:ascii="Times New Roman" w:hAnsi="Times New Roman"/>
          <w:sz w:val="24"/>
        </w:rPr>
        <w:t>, A4</w:t>
      </w:r>
    </w:p>
    <w:p w14:paraId="6FC4BB9C" w14:textId="77777777" w:rsidR="008311D5" w:rsidRDefault="008311D5" w:rsidP="008311D5">
      <w:pPr>
        <w:spacing w:line="240" w:lineRule="auto"/>
        <w:rPr>
          <w:rFonts w:ascii="Times New Roman" w:hAnsi="Times New Roman"/>
          <w:sz w:val="24"/>
        </w:rPr>
      </w:pPr>
    </w:p>
    <w:p w14:paraId="695E55DE" w14:textId="77777777" w:rsidR="008311D5" w:rsidRPr="004972E4" w:rsidRDefault="008311D5" w:rsidP="008311D5">
      <w:pPr>
        <w:spacing w:after="0" w:line="360" w:lineRule="auto"/>
        <w:rPr>
          <w:rFonts w:ascii="Times New Roman" w:hAnsi="Times New Roman"/>
          <w:b/>
          <w:u w:val="single"/>
        </w:rPr>
      </w:pPr>
      <w:r w:rsidRPr="004972E4">
        <w:rPr>
          <w:rFonts w:ascii="Times New Roman" w:hAnsi="Times New Roman"/>
          <w:b/>
          <w:u w:val="single"/>
        </w:rPr>
        <w:t>Potřeby do VV, PČ:</w:t>
      </w:r>
    </w:p>
    <w:p w14:paraId="63110BC6" w14:textId="77777777" w:rsidR="003974A9" w:rsidRPr="00444D47" w:rsidRDefault="003974A9" w:rsidP="003974A9">
      <w:pPr>
        <w:spacing w:line="360" w:lineRule="auto"/>
        <w:jc w:val="both"/>
        <w:rPr>
          <w:b/>
        </w:rPr>
      </w:pPr>
      <w:r w:rsidRPr="00444D47">
        <w:rPr>
          <w:b/>
        </w:rPr>
        <w:t>Dlouhé tričko nebo zástěrku k ušpinění, umyvatelný ubrus na lavici, plastelínu, hadřík, voskovky, vodové barvy, nádobu na vodu, temperové barvy, malou paletku na míchání barev, štětce, gumu, lepidlo 2x.  Výkresy: 1x skicák a 1x sadu barevných papírů, ostatní výkresy pořídíme z rozpočtu školy. Děti mají umělohmotné boxy na umístění výtvarných potřeb. Prosím nekupujte pytlíky na lavici, děti budou mít vše v boxu.</w:t>
      </w:r>
    </w:p>
    <w:p w14:paraId="1FFD9AE0" w14:textId="77777777" w:rsidR="008311D5" w:rsidRPr="004972E4" w:rsidRDefault="008311D5" w:rsidP="008311D5">
      <w:pPr>
        <w:spacing w:after="0" w:line="360" w:lineRule="auto"/>
        <w:rPr>
          <w:rFonts w:ascii="Times New Roman" w:hAnsi="Times New Roman"/>
          <w:b/>
          <w:u w:val="single"/>
        </w:rPr>
      </w:pPr>
      <w:r w:rsidRPr="004972E4">
        <w:rPr>
          <w:rFonts w:ascii="Times New Roman" w:hAnsi="Times New Roman"/>
          <w:b/>
          <w:u w:val="single"/>
        </w:rPr>
        <w:t>Potřeby do TV:</w:t>
      </w:r>
    </w:p>
    <w:p w14:paraId="5F2B4516" w14:textId="77777777" w:rsidR="008311D5" w:rsidRPr="004972E4" w:rsidRDefault="008311D5" w:rsidP="008311D5">
      <w:pPr>
        <w:spacing w:after="0" w:line="360" w:lineRule="auto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 xml:space="preserve">Vše uložit do látkové tašky nebo látkového pytlíku. </w:t>
      </w:r>
    </w:p>
    <w:p w14:paraId="1A06424C" w14:textId="77777777" w:rsidR="008311D5" w:rsidRPr="004972E4" w:rsidRDefault="008311D5" w:rsidP="008311D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>do tělocvičny: tričko, kraťasy/tepláky a sálovou obuv</w:t>
      </w:r>
    </w:p>
    <w:p w14:paraId="7D2A2743" w14:textId="77777777" w:rsidR="008311D5" w:rsidRPr="004972E4" w:rsidRDefault="008311D5" w:rsidP="008311D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>na hřiště: tričko, tepláková souprava, pevná obuv</w:t>
      </w:r>
    </w:p>
    <w:p w14:paraId="594DA4EF" w14:textId="77777777" w:rsidR="008311D5" w:rsidRPr="004E5987" w:rsidRDefault="008311D5" w:rsidP="008311D5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518A7">
        <w:rPr>
          <w:rFonts w:ascii="Times New Roman" w:hAnsi="Times New Roman"/>
          <w:b/>
          <w:sz w:val="24"/>
          <w:szCs w:val="24"/>
          <w:u w:val="single"/>
        </w:rPr>
        <w:t xml:space="preserve">Přezůvky, </w:t>
      </w:r>
      <w:r w:rsidRPr="004E598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ne </w:t>
      </w:r>
      <w:proofErr w:type="gramStart"/>
      <w:r w:rsidRPr="004E5987">
        <w:rPr>
          <w:rFonts w:ascii="Times New Roman" w:hAnsi="Times New Roman"/>
          <w:b/>
          <w:color w:val="FF0000"/>
          <w:sz w:val="24"/>
          <w:szCs w:val="24"/>
          <w:u w:val="single"/>
        </w:rPr>
        <w:t>pantofle .</w:t>
      </w:r>
      <w:proofErr w:type="gramEnd"/>
    </w:p>
    <w:p w14:paraId="12BD3CCB" w14:textId="77777777" w:rsidR="008311D5" w:rsidRPr="00F518A7" w:rsidRDefault="008311D5" w:rsidP="008311D5">
      <w:pPr>
        <w:pStyle w:val="Odstavecseseznamem"/>
        <w:spacing w:after="0" w:line="360" w:lineRule="auto"/>
        <w:ind w:left="0"/>
        <w:rPr>
          <w:rFonts w:ascii="Times New Roman" w:hAnsi="Times New Roman"/>
          <w:b/>
          <w:u w:val="single"/>
        </w:rPr>
      </w:pPr>
    </w:p>
    <w:p w14:paraId="5DB53B7E" w14:textId="77777777" w:rsidR="009B0CD6" w:rsidRDefault="009B0CD6" w:rsidP="009B0CD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Těšíme se na vás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2. září 2024 </w:t>
      </w:r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při slavnostním zahájení školního </w:t>
      </w:r>
      <w:proofErr w:type="gramStart"/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roku .</w:t>
      </w:r>
      <w:proofErr w:type="gramEnd"/>
    </w:p>
    <w:p w14:paraId="0CB82D63" w14:textId="77777777" w:rsidR="009B0CD6" w:rsidRPr="002838D1" w:rsidRDefault="009B0CD6" w:rsidP="009B0CD6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  <w:r w:rsidRPr="002838D1">
        <w:rPr>
          <w:rFonts w:ascii="Times New Roman" w:hAnsi="Times New Roman"/>
          <w:b/>
          <w:color w:val="FF0000"/>
          <w:u w:val="single"/>
        </w:rPr>
        <w:t>Žáci dostanou nové učebnice, budou proto potřebovat aktovky.</w:t>
      </w:r>
    </w:p>
    <w:p w14:paraId="10B1F5ED" w14:textId="77777777" w:rsidR="009B0CD6" w:rsidRPr="003974A9" w:rsidRDefault="009B0CD6" w:rsidP="009B0CD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7E6FDA" w14:textId="77777777" w:rsidR="008311D5" w:rsidRPr="004E5987" w:rsidRDefault="008311D5" w:rsidP="008311D5">
      <w:pPr>
        <w:spacing w:line="240" w:lineRule="auto"/>
        <w:rPr>
          <w:rFonts w:ascii="Times New Roman" w:hAnsi="Times New Roman"/>
          <w:b/>
          <w:color w:val="FF0000"/>
          <w:sz w:val="40"/>
          <w:szCs w:val="40"/>
        </w:rPr>
      </w:pPr>
      <w:r w:rsidRPr="004E5987">
        <w:rPr>
          <w:rFonts w:ascii="Times New Roman" w:hAnsi="Times New Roman"/>
          <w:b/>
          <w:color w:val="FF0000"/>
          <w:sz w:val="40"/>
          <w:szCs w:val="40"/>
        </w:rPr>
        <w:lastRenderedPageBreak/>
        <w:t>5. ročník</w:t>
      </w:r>
    </w:p>
    <w:p w14:paraId="0595E0C4" w14:textId="77777777" w:rsidR="008311D5" w:rsidRDefault="008311D5" w:rsidP="008311D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Sešity: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7406"/>
      </w:tblGrid>
      <w:tr w:rsidR="008311D5" w:rsidRPr="00B23160" w14:paraId="0763C675" w14:textId="77777777" w:rsidTr="00E8146C">
        <w:tc>
          <w:tcPr>
            <w:tcW w:w="1668" w:type="dxa"/>
          </w:tcPr>
          <w:p w14:paraId="61DC83D6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 </w:t>
            </w:r>
            <w:r w:rsidRPr="00B23160">
              <w:rPr>
                <w:rFonts w:ascii="Times New Roman" w:hAnsi="Times New Roman"/>
                <w:sz w:val="24"/>
              </w:rPr>
              <w:t>x č. 5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498" w:type="dxa"/>
          </w:tcPr>
          <w:p w14:paraId="63BA9144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ČJ, M, diktáty, domácí úkoly ČJ, domácí úkoly M, sloh, anglický jazyk, slovníček</w:t>
            </w:r>
          </w:p>
        </w:tc>
      </w:tr>
      <w:tr w:rsidR="008311D5" w:rsidRPr="00B23160" w14:paraId="3E67C1AA" w14:textId="77777777" w:rsidTr="00E8146C">
        <w:tc>
          <w:tcPr>
            <w:tcW w:w="1668" w:type="dxa"/>
          </w:tcPr>
          <w:p w14:paraId="19C1276F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1x č. 520</w:t>
            </w:r>
          </w:p>
        </w:tc>
        <w:tc>
          <w:tcPr>
            <w:tcW w:w="7498" w:type="dxa"/>
          </w:tcPr>
          <w:p w14:paraId="22129841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Čtení</w:t>
            </w:r>
          </w:p>
        </w:tc>
      </w:tr>
      <w:tr w:rsidR="008311D5" w:rsidRPr="00B23160" w14:paraId="3609438F" w14:textId="77777777" w:rsidTr="00E8146C">
        <w:tc>
          <w:tcPr>
            <w:tcW w:w="1668" w:type="dxa"/>
          </w:tcPr>
          <w:p w14:paraId="2D7D7E9C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B23160">
              <w:rPr>
                <w:rFonts w:ascii="Times New Roman" w:hAnsi="Times New Roman"/>
                <w:sz w:val="24"/>
              </w:rPr>
              <w:t>x č. 424</w:t>
            </w:r>
          </w:p>
        </w:tc>
        <w:tc>
          <w:tcPr>
            <w:tcW w:w="7498" w:type="dxa"/>
          </w:tcPr>
          <w:p w14:paraId="426EF712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Přírodověda</w:t>
            </w:r>
            <w:r>
              <w:rPr>
                <w:rFonts w:ascii="Times New Roman" w:hAnsi="Times New Roman"/>
                <w:sz w:val="24"/>
              </w:rPr>
              <w:t>, Vlastivěda</w:t>
            </w:r>
          </w:p>
        </w:tc>
      </w:tr>
      <w:tr w:rsidR="008311D5" w:rsidRPr="00B23160" w14:paraId="5CDE6E27" w14:textId="77777777" w:rsidTr="00E8146C">
        <w:tc>
          <w:tcPr>
            <w:tcW w:w="1668" w:type="dxa"/>
          </w:tcPr>
          <w:p w14:paraId="1C718C82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1x notový s.</w:t>
            </w:r>
          </w:p>
        </w:tc>
        <w:tc>
          <w:tcPr>
            <w:tcW w:w="7498" w:type="dxa"/>
          </w:tcPr>
          <w:p w14:paraId="4B281C9C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HV</w:t>
            </w:r>
          </w:p>
        </w:tc>
      </w:tr>
      <w:tr w:rsidR="008311D5" w:rsidRPr="00B23160" w14:paraId="58FC88D7" w14:textId="77777777" w:rsidTr="00E8146C">
        <w:tc>
          <w:tcPr>
            <w:tcW w:w="1668" w:type="dxa"/>
          </w:tcPr>
          <w:p w14:paraId="5C34B412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1x č. 420</w:t>
            </w:r>
          </w:p>
        </w:tc>
        <w:tc>
          <w:tcPr>
            <w:tcW w:w="7498" w:type="dxa"/>
          </w:tcPr>
          <w:p w14:paraId="6CECF193" w14:textId="77777777" w:rsidR="008311D5" w:rsidRPr="00B23160" w:rsidRDefault="008311D5" w:rsidP="00E814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160">
              <w:rPr>
                <w:rFonts w:ascii="Times New Roman" w:hAnsi="Times New Roman"/>
                <w:sz w:val="24"/>
              </w:rPr>
              <w:t>Geometrie</w:t>
            </w:r>
          </w:p>
        </w:tc>
      </w:tr>
    </w:tbl>
    <w:p w14:paraId="6B1A846F" w14:textId="77777777" w:rsidR="008311D5" w:rsidRDefault="008311D5" w:rsidP="008311D5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357787A" w14:textId="77777777" w:rsidR="008311D5" w:rsidRPr="00D765EA" w:rsidRDefault="008311D5" w:rsidP="008311D5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74A9">
        <w:rPr>
          <w:rFonts w:ascii="Times New Roman" w:hAnsi="Times New Roman"/>
          <w:b/>
          <w:u w:val="single"/>
        </w:rPr>
        <w:t>Prosíme všech</w:t>
      </w:r>
      <w:r w:rsidR="004E5987">
        <w:rPr>
          <w:rFonts w:ascii="Times New Roman" w:hAnsi="Times New Roman"/>
          <w:b/>
          <w:u w:val="single"/>
        </w:rPr>
        <w:t>ny sešity přinést do školy, žáci</w:t>
      </w:r>
      <w:r w:rsidRPr="003974A9">
        <w:rPr>
          <w:rFonts w:ascii="Times New Roman" w:hAnsi="Times New Roman"/>
          <w:b/>
          <w:u w:val="single"/>
        </w:rPr>
        <w:t xml:space="preserve"> si je uloží do šanonů. Během roku je budou postupně používat. Sešity prosíme nenadepisovat, vše provedeme v září. Děkujeme</w:t>
      </w:r>
      <w:r w:rsidRPr="00D765EA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7DB5DEB9" w14:textId="77777777" w:rsidR="008311D5" w:rsidRPr="009448B7" w:rsidRDefault="008311D5" w:rsidP="008311D5">
      <w:pPr>
        <w:spacing w:line="240" w:lineRule="auto"/>
        <w:rPr>
          <w:rFonts w:ascii="Times New Roman" w:hAnsi="Times New Roman"/>
          <w:b/>
          <w:sz w:val="24"/>
        </w:rPr>
      </w:pPr>
      <w:r w:rsidRPr="009448B7">
        <w:rPr>
          <w:rFonts w:ascii="Times New Roman" w:hAnsi="Times New Roman"/>
          <w:b/>
          <w:sz w:val="24"/>
        </w:rPr>
        <w:t xml:space="preserve">Pomůcky: </w:t>
      </w:r>
    </w:p>
    <w:p w14:paraId="452E4988" w14:textId="77777777" w:rsidR="008311D5" w:rsidRPr="009448B7" w:rsidRDefault="003974A9" w:rsidP="008311D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penál, </w:t>
      </w:r>
      <w:proofErr w:type="spellStart"/>
      <w:r>
        <w:rPr>
          <w:rFonts w:ascii="Times New Roman" w:hAnsi="Times New Roman"/>
          <w:sz w:val="24"/>
        </w:rPr>
        <w:t>ú</w:t>
      </w:r>
      <w:r w:rsidR="008311D5" w:rsidRPr="009448B7">
        <w:rPr>
          <w:rFonts w:ascii="Times New Roman" w:hAnsi="Times New Roman"/>
          <w:sz w:val="24"/>
        </w:rPr>
        <w:t>kolníček</w:t>
      </w:r>
      <w:proofErr w:type="spellEnd"/>
      <w:r w:rsidR="008311D5">
        <w:rPr>
          <w:rFonts w:ascii="Times New Roman" w:hAnsi="Times New Roman"/>
          <w:sz w:val="24"/>
        </w:rPr>
        <w:t xml:space="preserve">, </w:t>
      </w:r>
      <w:r w:rsidR="008311D5" w:rsidRPr="009448B7">
        <w:rPr>
          <w:rFonts w:ascii="Times New Roman" w:hAnsi="Times New Roman"/>
          <w:sz w:val="24"/>
        </w:rPr>
        <w:t>trhací blok</w:t>
      </w:r>
      <w:r>
        <w:rPr>
          <w:rFonts w:ascii="Times New Roman" w:hAnsi="Times New Roman"/>
          <w:sz w:val="24"/>
        </w:rPr>
        <w:t>,</w:t>
      </w:r>
    </w:p>
    <w:p w14:paraId="1BC7B6A8" w14:textId="77777777" w:rsidR="008311D5" w:rsidRPr="009448B7" w:rsidRDefault="008311D5" w:rsidP="008311D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2x pero (</w:t>
      </w:r>
      <w:proofErr w:type="spellStart"/>
      <w:r>
        <w:rPr>
          <w:rFonts w:ascii="Times New Roman" w:hAnsi="Times New Roman"/>
          <w:sz w:val="24"/>
        </w:rPr>
        <w:t>gumovací</w:t>
      </w:r>
      <w:proofErr w:type="spellEnd"/>
      <w:r w:rsidRPr="009448B7">
        <w:rPr>
          <w:rFonts w:ascii="Times New Roman" w:hAnsi="Times New Roman"/>
          <w:sz w:val="24"/>
        </w:rPr>
        <w:t xml:space="preserve"> nebo Tornádo)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2x tužka č. 2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1x tužka č. 3</w:t>
      </w:r>
    </w:p>
    <w:p w14:paraId="57B7131C" w14:textId="77777777" w:rsidR="008311D5" w:rsidRDefault="008311D5" w:rsidP="008311D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 w:rsidRPr="009448B7">
        <w:rPr>
          <w:rFonts w:ascii="Times New Roman" w:hAnsi="Times New Roman"/>
          <w:sz w:val="24"/>
        </w:rPr>
        <w:t>Pastelky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guma (příp. zmizík a propiska)</w:t>
      </w:r>
      <w:r>
        <w:rPr>
          <w:rFonts w:ascii="Times New Roman" w:hAnsi="Times New Roman"/>
          <w:sz w:val="24"/>
        </w:rPr>
        <w:t>, fixy</w:t>
      </w:r>
    </w:p>
    <w:p w14:paraId="25650F56" w14:textId="77777777" w:rsidR="008311D5" w:rsidRDefault="008311D5" w:rsidP="008311D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Ořezávátko, </w:t>
      </w:r>
      <w:r w:rsidRPr="009448B7">
        <w:rPr>
          <w:rFonts w:ascii="Times New Roman" w:hAnsi="Times New Roman"/>
          <w:sz w:val="24"/>
        </w:rPr>
        <w:t>nůžky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lepidlo v tyčince</w:t>
      </w:r>
    </w:p>
    <w:p w14:paraId="310A1AE1" w14:textId="77777777" w:rsidR="008311D5" w:rsidRPr="009448B7" w:rsidRDefault="008311D5" w:rsidP="008311D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Kružítko, pravítko 30 cm, trojúhelník s ryskou</w:t>
      </w:r>
    </w:p>
    <w:p w14:paraId="6BB5EBE6" w14:textId="77777777" w:rsidR="008311D5" w:rsidRDefault="008311D5" w:rsidP="008311D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9448B7">
        <w:rPr>
          <w:rFonts w:ascii="Times New Roman" w:hAnsi="Times New Roman"/>
          <w:sz w:val="24"/>
        </w:rPr>
        <w:t>evnější obaly na učebnice a sešity</w:t>
      </w:r>
      <w:r>
        <w:rPr>
          <w:rFonts w:ascii="Times New Roman" w:hAnsi="Times New Roman"/>
          <w:sz w:val="24"/>
        </w:rPr>
        <w:t xml:space="preserve">, </w:t>
      </w:r>
      <w:r w:rsidRPr="009448B7">
        <w:rPr>
          <w:rFonts w:ascii="Times New Roman" w:hAnsi="Times New Roman"/>
          <w:sz w:val="24"/>
        </w:rPr>
        <w:t>lenoch A5</w:t>
      </w:r>
      <w:r>
        <w:rPr>
          <w:rFonts w:ascii="Times New Roman" w:hAnsi="Times New Roman"/>
          <w:sz w:val="24"/>
        </w:rPr>
        <w:t>, A4</w:t>
      </w:r>
    </w:p>
    <w:p w14:paraId="3D27BF4E" w14:textId="77777777" w:rsidR="008311D5" w:rsidRPr="004972E4" w:rsidRDefault="008311D5" w:rsidP="008311D5">
      <w:pPr>
        <w:spacing w:after="0" w:line="360" w:lineRule="auto"/>
        <w:rPr>
          <w:rFonts w:ascii="Times New Roman" w:hAnsi="Times New Roman"/>
          <w:b/>
          <w:u w:val="single"/>
        </w:rPr>
      </w:pPr>
      <w:r w:rsidRPr="004972E4">
        <w:rPr>
          <w:rFonts w:ascii="Times New Roman" w:hAnsi="Times New Roman"/>
          <w:b/>
          <w:u w:val="single"/>
        </w:rPr>
        <w:t>Potřeby do VV, PČ:</w:t>
      </w:r>
    </w:p>
    <w:p w14:paraId="38E2EAC7" w14:textId="77777777" w:rsidR="003974A9" w:rsidRPr="00444D47" w:rsidRDefault="003974A9" w:rsidP="003974A9">
      <w:pPr>
        <w:spacing w:line="360" w:lineRule="auto"/>
        <w:jc w:val="both"/>
        <w:rPr>
          <w:b/>
        </w:rPr>
      </w:pPr>
      <w:r w:rsidRPr="00444D47">
        <w:rPr>
          <w:b/>
        </w:rPr>
        <w:t>Dlouhé tričko nebo zástěrku k ušpinění, umyvatelný ubrus na lavici, plastelínu, hadřík, voskovky, vodové barvy, nádobu na vodu, temperové barvy, malou paletku na míchání barev, štětce, gumu, lepidlo 2x.  Výkresy: 1x skicák a 1x sadu barevných papírů, ostatní výkresy pořídíme z rozpočtu školy. Děti mají umělohmotné boxy na umístění výtvarných potřeb. Prosím nekupujte pytlíky na lavici, děti budou mít vše v boxu.</w:t>
      </w:r>
    </w:p>
    <w:p w14:paraId="7455AD28" w14:textId="77777777" w:rsidR="008311D5" w:rsidRPr="004972E4" w:rsidRDefault="008311D5" w:rsidP="008311D5">
      <w:pPr>
        <w:spacing w:after="0" w:line="360" w:lineRule="auto"/>
        <w:rPr>
          <w:rFonts w:ascii="Times New Roman" w:hAnsi="Times New Roman"/>
          <w:b/>
          <w:u w:val="single"/>
        </w:rPr>
      </w:pPr>
      <w:r w:rsidRPr="004972E4">
        <w:rPr>
          <w:rFonts w:ascii="Times New Roman" w:hAnsi="Times New Roman"/>
          <w:b/>
          <w:u w:val="single"/>
        </w:rPr>
        <w:t>Potřeby do TV:</w:t>
      </w:r>
    </w:p>
    <w:p w14:paraId="15E0C1B5" w14:textId="77777777" w:rsidR="008311D5" w:rsidRPr="004972E4" w:rsidRDefault="008311D5" w:rsidP="008311D5">
      <w:pPr>
        <w:spacing w:after="0" w:line="360" w:lineRule="auto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 xml:space="preserve">Vše uložit do látkové tašky nebo látkového pytlíku. </w:t>
      </w:r>
    </w:p>
    <w:p w14:paraId="6A73FF10" w14:textId="77777777" w:rsidR="008311D5" w:rsidRPr="004972E4" w:rsidRDefault="008311D5" w:rsidP="008311D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>do tělocvičny: tričko, kraťasy/tepláky a sálovou obuv</w:t>
      </w:r>
    </w:p>
    <w:p w14:paraId="7F0CFF7F" w14:textId="77777777" w:rsidR="008311D5" w:rsidRPr="004972E4" w:rsidRDefault="008311D5" w:rsidP="008311D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</w:rPr>
      </w:pPr>
      <w:r w:rsidRPr="004972E4">
        <w:rPr>
          <w:rFonts w:ascii="Times New Roman" w:hAnsi="Times New Roman"/>
          <w:b/>
        </w:rPr>
        <w:t>na hřiště: tričko, tepláková souprava, pevná obuv</w:t>
      </w:r>
    </w:p>
    <w:p w14:paraId="7BEC9ECB" w14:textId="77777777" w:rsidR="008311D5" w:rsidRPr="00F518A7" w:rsidRDefault="008311D5" w:rsidP="008311D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518A7">
        <w:rPr>
          <w:rFonts w:ascii="Times New Roman" w:hAnsi="Times New Roman"/>
          <w:b/>
          <w:sz w:val="24"/>
          <w:szCs w:val="24"/>
          <w:u w:val="single"/>
        </w:rPr>
        <w:t xml:space="preserve">Přezůvky, ne </w:t>
      </w:r>
      <w:proofErr w:type="gramStart"/>
      <w:r w:rsidRPr="00F518A7">
        <w:rPr>
          <w:rFonts w:ascii="Times New Roman" w:hAnsi="Times New Roman"/>
          <w:b/>
          <w:sz w:val="24"/>
          <w:szCs w:val="24"/>
          <w:u w:val="single"/>
        </w:rPr>
        <w:t>pantofle .</w:t>
      </w:r>
      <w:proofErr w:type="gramEnd"/>
    </w:p>
    <w:p w14:paraId="191AA993" w14:textId="77777777" w:rsidR="009B0CD6" w:rsidRDefault="008311D5" w:rsidP="009B0CD6">
      <w:pPr>
        <w:spacing w:after="0" w:line="360" w:lineRule="auto"/>
        <w:jc w:val="both"/>
        <w:rPr>
          <w:rFonts w:ascii="Times New Roman" w:hAnsi="Times New Roman"/>
          <w:b/>
        </w:rPr>
      </w:pPr>
      <w:r w:rsidRPr="00D765EA">
        <w:rPr>
          <w:rFonts w:ascii="Times New Roman" w:hAnsi="Times New Roman"/>
          <w:b/>
        </w:rPr>
        <w:t xml:space="preserve">Prosíme vše podepsané. </w:t>
      </w:r>
    </w:p>
    <w:p w14:paraId="6C7F502B" w14:textId="06F8FD50" w:rsidR="009B0CD6" w:rsidRDefault="009B0CD6" w:rsidP="009B0CD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Těšíme se na vás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2. září 2024 </w:t>
      </w:r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při slavnostním zahájení školního </w:t>
      </w:r>
      <w:proofErr w:type="gramStart"/>
      <w:r w:rsidRPr="003974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roku .</w:t>
      </w:r>
      <w:proofErr w:type="gramEnd"/>
    </w:p>
    <w:p w14:paraId="2C76E919" w14:textId="77777777" w:rsidR="009B0CD6" w:rsidRPr="002838D1" w:rsidRDefault="009B0CD6" w:rsidP="009B0CD6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  <w:r w:rsidRPr="002838D1">
        <w:rPr>
          <w:rFonts w:ascii="Times New Roman" w:hAnsi="Times New Roman"/>
          <w:b/>
          <w:color w:val="FF0000"/>
          <w:u w:val="single"/>
        </w:rPr>
        <w:t>Žáci dostanou nové učebnice, budou proto potřebovat aktovky.</w:t>
      </w:r>
    </w:p>
    <w:p w14:paraId="68D91EAC" w14:textId="77777777" w:rsidR="009B0CD6" w:rsidRPr="003974A9" w:rsidRDefault="009B0CD6" w:rsidP="009B0CD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38B4A5" w14:textId="77777777" w:rsidR="009B0CD6" w:rsidRDefault="009B0CD6" w:rsidP="009B0CD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9B0CD6" w:rsidSect="00A66495">
      <w:pgSz w:w="11906" w:h="16838"/>
      <w:pgMar w:top="1417" w:right="1417" w:bottom="1417" w:left="1417" w:header="283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C5565" w14:textId="77777777" w:rsidR="00464253" w:rsidRDefault="00464253" w:rsidP="00A66495">
      <w:pPr>
        <w:spacing w:after="0" w:line="240" w:lineRule="auto"/>
      </w:pPr>
      <w:r>
        <w:separator/>
      </w:r>
    </w:p>
  </w:endnote>
  <w:endnote w:type="continuationSeparator" w:id="0">
    <w:p w14:paraId="362BB41E" w14:textId="77777777" w:rsidR="00464253" w:rsidRDefault="00464253" w:rsidP="00A6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7CD69" w14:textId="77777777" w:rsidR="00464253" w:rsidRDefault="00464253" w:rsidP="00A66495">
      <w:pPr>
        <w:spacing w:after="0" w:line="240" w:lineRule="auto"/>
      </w:pPr>
      <w:r>
        <w:separator/>
      </w:r>
    </w:p>
  </w:footnote>
  <w:footnote w:type="continuationSeparator" w:id="0">
    <w:p w14:paraId="58BAC92A" w14:textId="77777777" w:rsidR="00464253" w:rsidRDefault="00464253" w:rsidP="00A66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B56F5"/>
    <w:multiLevelType w:val="hybridMultilevel"/>
    <w:tmpl w:val="65EC7BAE"/>
    <w:lvl w:ilvl="0" w:tplc="4A8069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C34C6"/>
    <w:multiLevelType w:val="hybridMultilevel"/>
    <w:tmpl w:val="AD8C6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87843"/>
    <w:multiLevelType w:val="hybridMultilevel"/>
    <w:tmpl w:val="D32491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A38EF"/>
    <w:multiLevelType w:val="hybridMultilevel"/>
    <w:tmpl w:val="405A2E36"/>
    <w:lvl w:ilvl="0" w:tplc="53EE69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7239A"/>
    <w:multiLevelType w:val="hybridMultilevel"/>
    <w:tmpl w:val="EFA8BD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748912">
    <w:abstractNumId w:val="3"/>
  </w:num>
  <w:num w:numId="2" w16cid:durableId="1203519050">
    <w:abstractNumId w:val="0"/>
  </w:num>
  <w:num w:numId="3" w16cid:durableId="1425223223">
    <w:abstractNumId w:val="1"/>
  </w:num>
  <w:num w:numId="4" w16cid:durableId="796681496">
    <w:abstractNumId w:val="2"/>
  </w:num>
  <w:num w:numId="5" w16cid:durableId="179244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70"/>
    <w:rsid w:val="00015DB1"/>
    <w:rsid w:val="00067997"/>
    <w:rsid w:val="000A0459"/>
    <w:rsid w:val="000A4F65"/>
    <w:rsid w:val="000C4AD4"/>
    <w:rsid w:val="002359EB"/>
    <w:rsid w:val="0024789F"/>
    <w:rsid w:val="00362B4F"/>
    <w:rsid w:val="003974A9"/>
    <w:rsid w:val="003B652D"/>
    <w:rsid w:val="004433E2"/>
    <w:rsid w:val="004564D1"/>
    <w:rsid w:val="00464253"/>
    <w:rsid w:val="0047737B"/>
    <w:rsid w:val="004E5987"/>
    <w:rsid w:val="005B4398"/>
    <w:rsid w:val="005E4DE2"/>
    <w:rsid w:val="00676FF2"/>
    <w:rsid w:val="006C4AAF"/>
    <w:rsid w:val="006F0B43"/>
    <w:rsid w:val="00715094"/>
    <w:rsid w:val="00754662"/>
    <w:rsid w:val="007725CC"/>
    <w:rsid w:val="007D3FCC"/>
    <w:rsid w:val="00810B03"/>
    <w:rsid w:val="008311D5"/>
    <w:rsid w:val="00854636"/>
    <w:rsid w:val="008A44A2"/>
    <w:rsid w:val="00900DA4"/>
    <w:rsid w:val="00920CFB"/>
    <w:rsid w:val="00920F7E"/>
    <w:rsid w:val="009A649A"/>
    <w:rsid w:val="009B0CD6"/>
    <w:rsid w:val="00A023F9"/>
    <w:rsid w:val="00A66495"/>
    <w:rsid w:val="00A7594C"/>
    <w:rsid w:val="00AE1B81"/>
    <w:rsid w:val="00AE4F1B"/>
    <w:rsid w:val="00B26CA0"/>
    <w:rsid w:val="00B40F66"/>
    <w:rsid w:val="00B77D4C"/>
    <w:rsid w:val="00C4242B"/>
    <w:rsid w:val="00C45E8A"/>
    <w:rsid w:val="00C82F54"/>
    <w:rsid w:val="00CA030C"/>
    <w:rsid w:val="00CF165B"/>
    <w:rsid w:val="00D26B6B"/>
    <w:rsid w:val="00D65AE5"/>
    <w:rsid w:val="00DB70BA"/>
    <w:rsid w:val="00E82D70"/>
    <w:rsid w:val="00F2496C"/>
    <w:rsid w:val="00F43C2B"/>
    <w:rsid w:val="00F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81AA"/>
  <w15:docId w15:val="{17EE6AB4-73B6-4719-94C5-5A9D4CB3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6B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495"/>
  </w:style>
  <w:style w:type="paragraph" w:styleId="Zpat">
    <w:name w:val="footer"/>
    <w:basedOn w:val="Normln"/>
    <w:link w:val="ZpatChar"/>
    <w:uiPriority w:val="99"/>
    <w:unhideWhenUsed/>
    <w:rsid w:val="00A6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495"/>
  </w:style>
  <w:style w:type="paragraph" w:styleId="Textbubliny">
    <w:name w:val="Balloon Text"/>
    <w:basedOn w:val="Normln"/>
    <w:link w:val="TextbublinyChar"/>
    <w:uiPriority w:val="99"/>
    <w:semiHidden/>
    <w:unhideWhenUsed/>
    <w:rsid w:val="0071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C8EE-3AE4-40EB-84A7-96FA132C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Kůgelová</dc:creator>
  <cp:lastModifiedBy>Marie Kůgelová</cp:lastModifiedBy>
  <cp:revision>2</cp:revision>
  <cp:lastPrinted>2022-06-28T16:12:00Z</cp:lastPrinted>
  <dcterms:created xsi:type="dcterms:W3CDTF">2024-07-15T11:02:00Z</dcterms:created>
  <dcterms:modified xsi:type="dcterms:W3CDTF">2024-07-15T11:02:00Z</dcterms:modified>
</cp:coreProperties>
</file>