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E" w:rsidRPr="00CB5FB4" w:rsidRDefault="00B53F41" w:rsidP="00091A5E">
      <w:pPr>
        <w:rPr>
          <w:rFonts w:ascii="Algerian" w:hAnsi="Algerian" w:cs="Times New Roman"/>
          <w:b/>
          <w:sz w:val="44"/>
          <w:szCs w:val="44"/>
          <w:u w:val="single"/>
        </w:rPr>
      </w:pPr>
      <w:r w:rsidRPr="00CB5FB4">
        <w:rPr>
          <w:rFonts w:ascii="Algerian" w:hAnsi="Algerian" w:cs="Times New Roman"/>
          <w:b/>
          <w:sz w:val="44"/>
          <w:szCs w:val="44"/>
          <w:u w:val="single"/>
        </w:rPr>
        <w:t>AKCE ŠKOLNÍ ROK 2024</w:t>
      </w:r>
      <w:r w:rsidR="00091A5E" w:rsidRPr="00CB5FB4">
        <w:rPr>
          <w:rFonts w:ascii="Algerian" w:hAnsi="Algerian" w:cs="Times New Roman"/>
          <w:b/>
          <w:sz w:val="44"/>
          <w:szCs w:val="44"/>
          <w:u w:val="single"/>
        </w:rPr>
        <w:t xml:space="preserve"> – 202</w:t>
      </w:r>
      <w:r w:rsidRPr="00CB5FB4">
        <w:rPr>
          <w:rFonts w:ascii="Algerian" w:hAnsi="Algerian" w:cs="Times New Roman"/>
          <w:b/>
          <w:sz w:val="44"/>
          <w:szCs w:val="44"/>
          <w:u w:val="single"/>
        </w:rPr>
        <w:t>5</w:t>
      </w:r>
    </w:p>
    <w:p w:rsidR="00091A5E" w:rsidRPr="006D09BC" w:rsidRDefault="00091A5E" w:rsidP="00091A5E">
      <w:pPr>
        <w:rPr>
          <w:rFonts w:ascii="Times New Roman" w:hAnsi="Times New Rom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rial Black" w:hAnsi="Arial Black" w:cs="Times New Roman"/>
          <w:sz w:val="24"/>
          <w:szCs w:val="24"/>
          <w:u w:val="single"/>
        </w:rPr>
      </w:pPr>
      <w:r w:rsidRPr="00B53F41">
        <w:rPr>
          <w:rFonts w:ascii="Arial Black" w:hAnsi="Arial Black" w:cs="Times New Roman"/>
          <w:sz w:val="24"/>
          <w:szCs w:val="24"/>
          <w:u w:val="single"/>
        </w:rPr>
        <w:t>ZÁŘÍ</w:t>
      </w:r>
    </w:p>
    <w:p w:rsidR="00091A5E" w:rsidRPr="00B53F41" w:rsidRDefault="00091A5E" w:rsidP="00091A5E">
      <w:pPr>
        <w:rPr>
          <w:rFonts w:ascii="Arial Black" w:hAnsi="Arial Black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rial Black" w:hAnsi="Arial Black" w:cs="Times New Roman"/>
          <w:sz w:val="24"/>
          <w:szCs w:val="24"/>
        </w:rPr>
        <w:t xml:space="preserve"> </w:t>
      </w:r>
      <w:r w:rsidR="00B53F41" w:rsidRPr="00B53F41">
        <w:rPr>
          <w:rFonts w:ascii="Algerian" w:hAnsi="Algerian" w:cs="Times New Roman"/>
          <w:sz w:val="24"/>
          <w:szCs w:val="24"/>
        </w:rPr>
        <w:t xml:space="preserve">10. 9 </w:t>
      </w:r>
      <w:r w:rsidRPr="00B53F41">
        <w:rPr>
          <w:rFonts w:ascii="Algerian" w:hAnsi="Algerian" w:cs="Times New Roman"/>
          <w:sz w:val="24"/>
          <w:szCs w:val="24"/>
        </w:rPr>
        <w:t>INFORMA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SCH</w:t>
      </w:r>
      <w:r w:rsidRPr="00B53F41">
        <w:rPr>
          <w:rFonts w:ascii="Cambria" w:hAnsi="Cambria" w:cs="Cambria"/>
          <w:sz w:val="24"/>
          <w:szCs w:val="24"/>
        </w:rPr>
        <w:t>Ů</w:t>
      </w:r>
      <w:r w:rsidRPr="00B53F41">
        <w:rPr>
          <w:rFonts w:ascii="Algerian" w:hAnsi="Algerian" w:cs="Times New Roman"/>
          <w:sz w:val="24"/>
          <w:szCs w:val="24"/>
        </w:rPr>
        <w:t>ZKA S</w:t>
      </w:r>
      <w:r w:rsidRPr="00B53F41">
        <w:rPr>
          <w:rFonts w:ascii="Algerian" w:hAnsi="Algerian" w:cs="Algerian"/>
          <w:sz w:val="24"/>
          <w:szCs w:val="24"/>
        </w:rPr>
        <w:t> </w:t>
      </w:r>
      <w:r w:rsidRPr="00B53F41">
        <w:rPr>
          <w:rFonts w:ascii="Algerian" w:hAnsi="Algerian" w:cs="Times New Roman"/>
          <w:sz w:val="24"/>
          <w:szCs w:val="24"/>
        </w:rPr>
        <w:t>RODI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I M</w:t>
      </w:r>
      <w:r w:rsidRPr="00B53F41">
        <w:rPr>
          <w:rFonts w:ascii="Algerian" w:hAnsi="Algerian" w:cs="Algerian"/>
          <w:sz w:val="24"/>
          <w:szCs w:val="24"/>
        </w:rPr>
        <w:t>Š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Cambria" w:hAnsi="Cambria" w:cs="Cambria"/>
          <w:sz w:val="24"/>
          <w:szCs w:val="24"/>
          <w:u w:val="single"/>
        </w:rPr>
        <w:t>Ř</w:t>
      </w:r>
      <w:r w:rsidRPr="00B53F41">
        <w:rPr>
          <w:rFonts w:ascii="Algerian" w:hAnsi="Algerian" w:cs="Algerian"/>
          <w:sz w:val="24"/>
          <w:szCs w:val="24"/>
          <w:u w:val="single"/>
        </w:rPr>
        <w:t>Í</w:t>
      </w:r>
      <w:r w:rsidRPr="00B53F41">
        <w:rPr>
          <w:rFonts w:ascii="Algerian" w:hAnsi="Algerian" w:cs="Times New Roman"/>
          <w:sz w:val="24"/>
          <w:szCs w:val="24"/>
          <w:u w:val="single"/>
        </w:rPr>
        <w:t>JEN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SPOLE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É</w:t>
      </w:r>
      <w:r w:rsidRPr="00B53F41">
        <w:rPr>
          <w:rFonts w:ascii="Algerian" w:hAnsi="Algerian" w:cs="Times New Roman"/>
          <w:sz w:val="24"/>
          <w:szCs w:val="24"/>
        </w:rPr>
        <w:t xml:space="preserve"> PE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EN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JABL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KOV</w:t>
      </w:r>
      <w:r w:rsidRPr="00B53F41">
        <w:rPr>
          <w:rFonts w:ascii="Algerian" w:hAnsi="Algerian" w:cs="Algerian"/>
          <w:sz w:val="24"/>
          <w:szCs w:val="24"/>
        </w:rPr>
        <w:t>É</w:t>
      </w:r>
      <w:r w:rsidRPr="00B53F41">
        <w:rPr>
          <w:rFonts w:ascii="Algerian" w:hAnsi="Algerian" w:cs="Times New Roman"/>
          <w:sz w:val="24"/>
          <w:szCs w:val="24"/>
        </w:rPr>
        <w:t>HO Z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VINU MŠ</w:t>
      </w:r>
    </w:p>
    <w:p w:rsidR="0089328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7. 10 </w:t>
      </w:r>
      <w:r w:rsidR="0089328E" w:rsidRPr="00B53F41">
        <w:rPr>
          <w:rFonts w:ascii="Algerian" w:hAnsi="Algerian" w:cs="Times New Roman"/>
          <w:sz w:val="24"/>
          <w:szCs w:val="24"/>
        </w:rPr>
        <w:t>FOCENÍ NA VÁNO</w:t>
      </w:r>
      <w:r w:rsidR="0089328E" w:rsidRPr="00B53F41">
        <w:rPr>
          <w:rFonts w:ascii="Cambria" w:hAnsi="Cambria" w:cs="Cambria"/>
          <w:sz w:val="24"/>
          <w:szCs w:val="24"/>
        </w:rPr>
        <w:t>Č</w:t>
      </w:r>
      <w:r w:rsidR="0089328E" w:rsidRPr="00B53F41">
        <w:rPr>
          <w:rFonts w:ascii="Algerian" w:hAnsi="Algerian" w:cs="Times New Roman"/>
          <w:sz w:val="24"/>
          <w:szCs w:val="24"/>
        </w:rPr>
        <w:t>N</w:t>
      </w:r>
      <w:r w:rsidR="0089328E" w:rsidRPr="00B53F41">
        <w:rPr>
          <w:rFonts w:ascii="Algerian" w:hAnsi="Algerian" w:cs="Algerian"/>
          <w:sz w:val="24"/>
          <w:szCs w:val="24"/>
        </w:rPr>
        <w:t>Í</w:t>
      </w:r>
      <w:r w:rsidR="0089328E" w:rsidRPr="00B53F41">
        <w:rPr>
          <w:rFonts w:ascii="Algerian" w:hAnsi="Algerian" w:cs="Times New Roman"/>
          <w:sz w:val="24"/>
          <w:szCs w:val="24"/>
        </w:rPr>
        <w:t xml:space="preserve"> SADY PHOTODIENST BRNO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ZA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TEK KROU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Times New Roman"/>
          <w:sz w:val="24"/>
          <w:szCs w:val="24"/>
        </w:rPr>
        <w:t xml:space="preserve">KU </w:t>
      </w:r>
      <w:r w:rsidRPr="00B53F41">
        <w:rPr>
          <w:rFonts w:ascii="Algerian" w:hAnsi="Algerian" w:cs="Algerian"/>
          <w:sz w:val="24"/>
          <w:szCs w:val="24"/>
        </w:rPr>
        <w:t>„</w:t>
      </w:r>
      <w:r w:rsidRPr="00B53F41">
        <w:rPr>
          <w:rFonts w:ascii="Algerian" w:hAnsi="Algerian" w:cs="Times New Roman"/>
          <w:sz w:val="24"/>
          <w:szCs w:val="24"/>
        </w:rPr>
        <w:t>VESEL</w:t>
      </w:r>
      <w:r w:rsidRPr="00B53F41">
        <w:rPr>
          <w:rFonts w:ascii="Algerian" w:hAnsi="Algerian" w:cs="Algerian"/>
          <w:sz w:val="24"/>
          <w:szCs w:val="24"/>
        </w:rPr>
        <w:t>É</w:t>
      </w:r>
      <w:r w:rsidRPr="00B53F41">
        <w:rPr>
          <w:rFonts w:ascii="Algerian" w:hAnsi="Algerian" w:cs="Times New Roman"/>
          <w:sz w:val="24"/>
          <w:szCs w:val="24"/>
        </w:rPr>
        <w:t xml:space="preserve"> P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SK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Í“</w:t>
      </w:r>
      <w:r w:rsidRPr="00B53F41">
        <w:rPr>
          <w:rFonts w:ascii="Algerian" w:hAnsi="Algerian" w:cs="Times New Roman"/>
          <w:sz w:val="24"/>
          <w:szCs w:val="24"/>
        </w:rPr>
        <w:t xml:space="preserve"> V</w:t>
      </w:r>
      <w:r w:rsidR="00B53F41" w:rsidRPr="00B53F41">
        <w:rPr>
          <w:rFonts w:ascii="Algerian" w:hAnsi="Algerian" w:cs="Times New Roman"/>
          <w:sz w:val="24"/>
          <w:szCs w:val="24"/>
        </w:rPr>
        <w:t> </w:t>
      </w:r>
      <w:r w:rsidRPr="00B53F41">
        <w:rPr>
          <w:rFonts w:ascii="Algerian" w:hAnsi="Algerian" w:cs="Times New Roman"/>
          <w:sz w:val="24"/>
          <w:szCs w:val="24"/>
        </w:rPr>
        <w:t>MŠ</w:t>
      </w:r>
      <w:r w:rsidR="00B53F41" w:rsidRPr="00B53F41">
        <w:rPr>
          <w:rFonts w:ascii="Algerian" w:hAnsi="Algerian" w:cs="Times New Roman"/>
          <w:sz w:val="24"/>
          <w:szCs w:val="24"/>
        </w:rPr>
        <w:t xml:space="preserve"> </w:t>
      </w:r>
    </w:p>
    <w:p w:rsidR="00091A5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9. 10 – Technické muzeum Brno – program „ Program šlechtí“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LISTOPAD</w:t>
      </w:r>
    </w:p>
    <w:p w:rsidR="00091A5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 8. </w:t>
      </w:r>
      <w:proofErr w:type="gramStart"/>
      <w:r w:rsidRPr="00B53F41">
        <w:rPr>
          <w:rFonts w:ascii="Algerian" w:hAnsi="Algerian" w:cs="Times New Roman"/>
          <w:sz w:val="24"/>
          <w:szCs w:val="24"/>
        </w:rPr>
        <w:t xml:space="preserve">11  </w:t>
      </w:r>
      <w:r w:rsidR="00091A5E" w:rsidRPr="00B53F41">
        <w:rPr>
          <w:rFonts w:ascii="Algerian" w:hAnsi="Algerian" w:cs="Times New Roman"/>
          <w:sz w:val="24"/>
          <w:szCs w:val="24"/>
        </w:rPr>
        <w:t>DÝ</w:t>
      </w:r>
      <w:r w:rsidR="00091A5E" w:rsidRPr="00B53F41">
        <w:rPr>
          <w:rFonts w:ascii="Cambria" w:hAnsi="Cambria" w:cs="Cambria"/>
          <w:sz w:val="24"/>
          <w:szCs w:val="24"/>
        </w:rPr>
        <w:t>Ň</w:t>
      </w:r>
      <w:r w:rsidR="00091A5E" w:rsidRPr="00B53F41">
        <w:rPr>
          <w:rFonts w:ascii="Algerian" w:hAnsi="Algerian" w:cs="Times New Roman"/>
          <w:sz w:val="24"/>
          <w:szCs w:val="24"/>
        </w:rPr>
        <w:t>OV</w:t>
      </w:r>
      <w:r w:rsidR="00091A5E" w:rsidRPr="00B53F41">
        <w:rPr>
          <w:rFonts w:ascii="Algerian" w:hAnsi="Algerian" w:cs="Algerian"/>
          <w:sz w:val="24"/>
          <w:szCs w:val="24"/>
        </w:rPr>
        <w:t>Ý</w:t>
      </w:r>
      <w:proofErr w:type="gramEnd"/>
      <w:r w:rsidR="00091A5E" w:rsidRPr="00B53F41">
        <w:rPr>
          <w:rFonts w:ascii="Algerian" w:hAnsi="Algerian" w:cs="Times New Roman"/>
          <w:sz w:val="24"/>
          <w:szCs w:val="24"/>
        </w:rPr>
        <w:t xml:space="preserve"> VE</w:t>
      </w:r>
      <w:r w:rsidR="00091A5E" w:rsidRPr="00B53F41">
        <w:rPr>
          <w:rFonts w:ascii="Cambria" w:hAnsi="Cambria" w:cs="Cambria"/>
          <w:sz w:val="24"/>
          <w:szCs w:val="24"/>
        </w:rPr>
        <w:t>Č</w:t>
      </w:r>
      <w:r w:rsidR="00091A5E" w:rsidRPr="00B53F41">
        <w:rPr>
          <w:rFonts w:ascii="Algerian" w:hAnsi="Algerian" w:cs="Times New Roman"/>
          <w:sz w:val="24"/>
          <w:szCs w:val="24"/>
        </w:rPr>
        <w:t>ER</w:t>
      </w:r>
      <w:r w:rsidRPr="00B53F41">
        <w:rPr>
          <w:rFonts w:ascii="Algerian" w:hAnsi="Algerian" w:cs="Times New Roman"/>
          <w:sz w:val="24"/>
          <w:szCs w:val="24"/>
        </w:rPr>
        <w:t xml:space="preserve"> – zahrada MŠ</w:t>
      </w:r>
    </w:p>
    <w:p w:rsidR="00091A5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29. </w:t>
      </w:r>
      <w:proofErr w:type="gramStart"/>
      <w:r w:rsidRPr="00B53F41">
        <w:rPr>
          <w:rFonts w:ascii="Algerian" w:hAnsi="Algerian" w:cs="Times New Roman"/>
          <w:sz w:val="24"/>
          <w:szCs w:val="24"/>
        </w:rPr>
        <w:t xml:space="preserve">11 . </w:t>
      </w:r>
      <w:r w:rsidR="00091A5E" w:rsidRPr="00B53F41">
        <w:rPr>
          <w:rFonts w:ascii="Algerian" w:hAnsi="Algerian" w:cs="Times New Roman"/>
          <w:sz w:val="24"/>
          <w:szCs w:val="24"/>
        </w:rPr>
        <w:t>ROZSVÍCENÍ</w:t>
      </w:r>
      <w:proofErr w:type="gramEnd"/>
      <w:r w:rsidR="00091A5E" w:rsidRPr="00B53F41">
        <w:rPr>
          <w:rFonts w:ascii="Algerian" w:hAnsi="Algerian" w:cs="Times New Roman"/>
          <w:sz w:val="24"/>
          <w:szCs w:val="24"/>
        </w:rPr>
        <w:t xml:space="preserve"> VÁNO</w:t>
      </w:r>
      <w:r w:rsidR="00091A5E" w:rsidRPr="00B53F41">
        <w:rPr>
          <w:rFonts w:ascii="Cambria" w:hAnsi="Cambria" w:cs="Cambria"/>
          <w:sz w:val="24"/>
          <w:szCs w:val="24"/>
        </w:rPr>
        <w:t>Č</w:t>
      </w:r>
      <w:r w:rsidR="00091A5E" w:rsidRPr="00B53F41">
        <w:rPr>
          <w:rFonts w:ascii="Algerian" w:hAnsi="Algerian" w:cs="Times New Roman"/>
          <w:sz w:val="24"/>
          <w:szCs w:val="24"/>
        </w:rPr>
        <w:t>N</w:t>
      </w:r>
      <w:r w:rsidR="00091A5E" w:rsidRPr="00B53F41">
        <w:rPr>
          <w:rFonts w:ascii="Algerian" w:hAnsi="Algerian" w:cs="Algerian"/>
          <w:sz w:val="24"/>
          <w:szCs w:val="24"/>
        </w:rPr>
        <w:t>Í</w:t>
      </w:r>
      <w:r w:rsidR="00091A5E" w:rsidRPr="00B53F41">
        <w:rPr>
          <w:rFonts w:ascii="Algerian" w:hAnsi="Algerian" w:cs="Times New Roman"/>
          <w:sz w:val="24"/>
          <w:szCs w:val="24"/>
        </w:rPr>
        <w:t>HO STROMU U OBECN</w:t>
      </w:r>
      <w:r w:rsidR="00091A5E" w:rsidRPr="00B53F41">
        <w:rPr>
          <w:rFonts w:ascii="Algerian" w:hAnsi="Algerian" w:cs="Algerian"/>
          <w:sz w:val="24"/>
          <w:szCs w:val="24"/>
        </w:rPr>
        <w:t>Í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HO </w:t>
      </w:r>
      <w:r w:rsidR="00091A5E" w:rsidRPr="00B53F41">
        <w:rPr>
          <w:rFonts w:ascii="Algerian" w:hAnsi="Algerian" w:cs="Algerian"/>
          <w:sz w:val="24"/>
          <w:szCs w:val="24"/>
        </w:rPr>
        <w:t>Ú</w:t>
      </w:r>
      <w:r w:rsidR="00091A5E" w:rsidRPr="00B53F41">
        <w:rPr>
          <w:rFonts w:ascii="Cambria" w:hAnsi="Cambria" w:cs="Cambria"/>
          <w:sz w:val="24"/>
          <w:szCs w:val="24"/>
        </w:rPr>
        <w:t>Ř</w:t>
      </w:r>
      <w:r w:rsidR="00091A5E" w:rsidRPr="00B53F41">
        <w:rPr>
          <w:rFonts w:ascii="Algerian" w:hAnsi="Algerian" w:cs="Times New Roman"/>
          <w:sz w:val="24"/>
          <w:szCs w:val="24"/>
        </w:rPr>
        <w:t>ADU V</w:t>
      </w:r>
      <w:r w:rsidR="00091A5E" w:rsidRPr="00B53F41">
        <w:rPr>
          <w:rFonts w:ascii="Algerian" w:hAnsi="Algerian" w:cs="Algerian"/>
          <w:sz w:val="24"/>
          <w:szCs w:val="24"/>
        </w:rPr>
        <w:t> </w:t>
      </w:r>
      <w:r w:rsidR="00091A5E" w:rsidRPr="00B53F41">
        <w:rPr>
          <w:rFonts w:ascii="Algerian" w:hAnsi="Algerian" w:cs="Times New Roman"/>
          <w:sz w:val="24"/>
          <w:szCs w:val="24"/>
        </w:rPr>
        <w:t>UNKOVIC</w:t>
      </w:r>
      <w:r w:rsidR="00091A5E" w:rsidRPr="00B53F41">
        <w:rPr>
          <w:rFonts w:ascii="Algerian" w:hAnsi="Algerian" w:cs="Algerian"/>
          <w:sz w:val="24"/>
          <w:szCs w:val="24"/>
        </w:rPr>
        <w:t>Í</w:t>
      </w:r>
      <w:r w:rsidR="00091A5E" w:rsidRPr="00B53F41">
        <w:rPr>
          <w:rFonts w:ascii="Algerian" w:hAnsi="Algerian" w:cs="Times New Roman"/>
          <w:sz w:val="24"/>
          <w:szCs w:val="24"/>
        </w:rPr>
        <w:t>CH-VYSTOUPEN</w:t>
      </w:r>
      <w:r w:rsidR="00091A5E" w:rsidRPr="00B53F41">
        <w:rPr>
          <w:rFonts w:ascii="Algerian" w:hAnsi="Algerian" w:cs="Algerian"/>
          <w:sz w:val="24"/>
          <w:szCs w:val="24"/>
        </w:rPr>
        <w:t>Í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 D</w:t>
      </w:r>
      <w:r w:rsidR="00091A5E" w:rsidRPr="00B53F41">
        <w:rPr>
          <w:rFonts w:ascii="Cambria" w:hAnsi="Cambria" w:cs="Cambria"/>
          <w:sz w:val="24"/>
          <w:szCs w:val="24"/>
        </w:rPr>
        <w:t>Ě</w:t>
      </w:r>
      <w:r w:rsidR="00091A5E" w:rsidRPr="00B53F41">
        <w:rPr>
          <w:rFonts w:ascii="Algerian" w:hAnsi="Algerian" w:cs="Times New Roman"/>
          <w:sz w:val="24"/>
          <w:szCs w:val="24"/>
        </w:rPr>
        <w:t>T</w:t>
      </w:r>
      <w:r w:rsidR="00091A5E" w:rsidRPr="00B53F41">
        <w:rPr>
          <w:rFonts w:ascii="Algerian" w:hAnsi="Algerian" w:cs="Algerian"/>
          <w:sz w:val="24"/>
          <w:szCs w:val="24"/>
        </w:rPr>
        <w:t>Í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 M</w:t>
      </w:r>
      <w:r w:rsidR="00091A5E" w:rsidRPr="00B53F41">
        <w:rPr>
          <w:rFonts w:ascii="Algerian" w:hAnsi="Algerian" w:cs="Algerian"/>
          <w:sz w:val="24"/>
          <w:szCs w:val="24"/>
        </w:rPr>
        <w:t>Š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 A </w:t>
      </w:r>
      <w:r w:rsidR="00091A5E" w:rsidRPr="00B53F41">
        <w:rPr>
          <w:rFonts w:ascii="Cambria" w:hAnsi="Cambria" w:cs="Cambria"/>
          <w:sz w:val="24"/>
          <w:szCs w:val="24"/>
        </w:rPr>
        <w:t>Ž</w:t>
      </w:r>
      <w:r w:rsidR="00091A5E" w:rsidRPr="00B53F41">
        <w:rPr>
          <w:rFonts w:ascii="Algerian" w:hAnsi="Algerian" w:cs="Algerian"/>
          <w:sz w:val="24"/>
          <w:szCs w:val="24"/>
        </w:rPr>
        <w:t>Á</w:t>
      </w:r>
      <w:r w:rsidR="00091A5E" w:rsidRPr="00B53F41">
        <w:rPr>
          <w:rFonts w:ascii="Algerian" w:hAnsi="Algerian" w:cs="Times New Roman"/>
          <w:sz w:val="24"/>
          <w:szCs w:val="24"/>
        </w:rPr>
        <w:t>K</w:t>
      </w:r>
      <w:r w:rsidR="00091A5E" w:rsidRPr="00B53F41">
        <w:rPr>
          <w:rFonts w:ascii="Cambria" w:hAnsi="Cambria" w:cs="Cambria"/>
          <w:sz w:val="24"/>
          <w:szCs w:val="24"/>
        </w:rPr>
        <w:t>Ů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 Z</w:t>
      </w:r>
      <w:r w:rsidR="00091A5E" w:rsidRPr="00B53F41">
        <w:rPr>
          <w:rFonts w:ascii="Algerian" w:hAnsi="Algerian" w:cs="Algerian"/>
          <w:sz w:val="24"/>
          <w:szCs w:val="24"/>
        </w:rPr>
        <w:t>Š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PROSINEC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</w:p>
    <w:p w:rsidR="0089328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ZDOBENÍ VÁNO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HO STROMECKU V</w:t>
      </w:r>
      <w:r w:rsidR="0089328E" w:rsidRPr="00B53F41">
        <w:rPr>
          <w:rFonts w:ascii="Algerian" w:hAnsi="Algerian" w:cs="Times New Roman"/>
          <w:sz w:val="24"/>
          <w:szCs w:val="24"/>
        </w:rPr>
        <w:t> MŠ</w:t>
      </w:r>
    </w:p>
    <w:p w:rsidR="00091A5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15. 12 </w:t>
      </w:r>
      <w:r w:rsidR="00091A5E" w:rsidRPr="00B53F41">
        <w:rPr>
          <w:rFonts w:ascii="Algerian" w:hAnsi="Algerian" w:cs="Times New Roman"/>
          <w:sz w:val="24"/>
          <w:szCs w:val="24"/>
        </w:rPr>
        <w:t>ADVENTNÍ KONCERT V KOSTELE V UNKOVICÍCH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JE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Algerian"/>
          <w:sz w:val="24"/>
          <w:szCs w:val="24"/>
        </w:rPr>
        <w:t>ÍŠ</w:t>
      </w:r>
      <w:r w:rsidRPr="00B53F41">
        <w:rPr>
          <w:rFonts w:ascii="Algerian" w:hAnsi="Algerian" w:cs="Times New Roman"/>
          <w:sz w:val="24"/>
          <w:szCs w:val="24"/>
        </w:rPr>
        <w:t>KOVA NADÍLKA MŠ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SPOLE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É</w:t>
      </w:r>
      <w:r w:rsidRPr="00B53F41">
        <w:rPr>
          <w:rFonts w:ascii="Algerian" w:hAnsi="Algerian" w:cs="Times New Roman"/>
          <w:sz w:val="24"/>
          <w:szCs w:val="24"/>
        </w:rPr>
        <w:t xml:space="preserve"> PE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EN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PERN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K</w:t>
      </w:r>
      <w:r w:rsidRPr="00B53F41">
        <w:rPr>
          <w:rFonts w:ascii="Cambria" w:hAnsi="Cambria" w:cs="Cambria"/>
          <w:sz w:val="24"/>
          <w:szCs w:val="24"/>
        </w:rPr>
        <w:t>Ů</w:t>
      </w:r>
      <w:r w:rsidRPr="00B53F41">
        <w:rPr>
          <w:rFonts w:ascii="Algerian" w:hAnsi="Algerian" w:cs="Times New Roman"/>
          <w:sz w:val="24"/>
          <w:szCs w:val="24"/>
        </w:rPr>
        <w:t xml:space="preserve"> V</w:t>
      </w:r>
      <w:r w:rsidRPr="00B53F41">
        <w:rPr>
          <w:rFonts w:ascii="Algerian" w:hAnsi="Algerian" w:cs="Algerian"/>
          <w:sz w:val="24"/>
          <w:szCs w:val="24"/>
        </w:rPr>
        <w:t> </w:t>
      </w:r>
      <w:r w:rsidRPr="00B53F41">
        <w:rPr>
          <w:rFonts w:ascii="Algerian" w:hAnsi="Algerian" w:cs="Times New Roman"/>
          <w:sz w:val="24"/>
          <w:szCs w:val="24"/>
        </w:rPr>
        <w:t>M</w:t>
      </w:r>
      <w:r w:rsidRPr="00B53F41">
        <w:rPr>
          <w:rFonts w:ascii="Algerian" w:hAnsi="Algerian" w:cs="Algerian"/>
          <w:sz w:val="24"/>
          <w:szCs w:val="24"/>
        </w:rPr>
        <w:t>Š</w:t>
      </w:r>
      <w:r w:rsidRPr="00B53F41">
        <w:rPr>
          <w:rFonts w:ascii="Algerian" w:hAnsi="Algerian" w:cs="Times New Roman"/>
          <w:sz w:val="24"/>
          <w:szCs w:val="24"/>
        </w:rPr>
        <w:t xml:space="preserve"> </w:t>
      </w:r>
      <w:r w:rsidRPr="00B53F41">
        <w:rPr>
          <w:rFonts w:ascii="Algerian" w:hAnsi="Algerian" w:cs="Algerian"/>
          <w:sz w:val="24"/>
          <w:szCs w:val="24"/>
        </w:rPr>
        <w:t>–</w:t>
      </w:r>
      <w:r w:rsidRPr="00B53F41">
        <w:rPr>
          <w:rFonts w:ascii="Algerian" w:hAnsi="Algerian" w:cs="Times New Roman"/>
          <w:sz w:val="24"/>
          <w:szCs w:val="24"/>
        </w:rPr>
        <w:t xml:space="preserve"> D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TI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89328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L</w:t>
      </w:r>
      <w:r w:rsidR="00091A5E" w:rsidRPr="00B53F41">
        <w:rPr>
          <w:rFonts w:ascii="Algerian" w:hAnsi="Algerian" w:cs="Times New Roman"/>
          <w:sz w:val="24"/>
          <w:szCs w:val="24"/>
          <w:u w:val="single"/>
        </w:rPr>
        <w:t>EDEN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NÁVŠT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VA KOSTELA V UNKOVICÍCH – MŠ ZHLÉDNUTÍ BETLÉMA</w:t>
      </w:r>
    </w:p>
    <w:p w:rsidR="0089328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lastRenderedPageBreak/>
        <w:t>Poradenské okénko – rodi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e budoucích prv</w:t>
      </w:r>
      <w:r w:rsidRPr="00B53F41">
        <w:rPr>
          <w:rFonts w:ascii="Cambria" w:hAnsi="Cambria" w:cs="Cambria"/>
          <w:sz w:val="24"/>
          <w:szCs w:val="24"/>
        </w:rPr>
        <w:t>ň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k</w:t>
      </w:r>
      <w:r w:rsidRPr="00B53F41">
        <w:rPr>
          <w:rFonts w:ascii="Cambria" w:hAnsi="Cambria" w:cs="Cambria"/>
          <w:sz w:val="24"/>
          <w:szCs w:val="24"/>
        </w:rPr>
        <w:t>ů</w:t>
      </w:r>
      <w:r w:rsidRPr="00B53F41">
        <w:rPr>
          <w:rFonts w:ascii="Algerian" w:hAnsi="Algerian" w:cs="Times New Roman"/>
          <w:sz w:val="24"/>
          <w:szCs w:val="24"/>
        </w:rPr>
        <w:t xml:space="preserve"> - konzultace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ÚNOR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VÝLET DO 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Times New Roman"/>
          <w:sz w:val="24"/>
          <w:szCs w:val="24"/>
        </w:rPr>
        <w:t>IDLOCHOVICK</w:t>
      </w:r>
      <w:r w:rsidRPr="00B53F41">
        <w:rPr>
          <w:rFonts w:ascii="Algerian" w:hAnsi="Algerian" w:cs="Algerian"/>
          <w:sz w:val="24"/>
          <w:szCs w:val="24"/>
        </w:rPr>
        <w:t>É</w:t>
      </w:r>
      <w:r w:rsidRPr="00B53F41">
        <w:rPr>
          <w:rFonts w:ascii="Algerian" w:hAnsi="Algerian" w:cs="Times New Roman"/>
          <w:sz w:val="24"/>
          <w:szCs w:val="24"/>
        </w:rPr>
        <w:t>HO PARKU</w:t>
      </w:r>
    </w:p>
    <w:p w:rsidR="00091A5E" w:rsidRPr="00B53F41" w:rsidRDefault="0089328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D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TSK</w:t>
      </w:r>
      <w:r w:rsidRPr="00B53F41">
        <w:rPr>
          <w:rFonts w:ascii="Algerian" w:hAnsi="Algerian" w:cs="Algerian"/>
          <w:sz w:val="24"/>
          <w:szCs w:val="24"/>
        </w:rPr>
        <w:t>Ý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 KARNEVAL</w:t>
      </w:r>
    </w:p>
    <w:p w:rsidR="0089328E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Zahájení plaveckého kurzu v</w:t>
      </w:r>
      <w:r w:rsidR="00CB5FB4">
        <w:rPr>
          <w:rFonts w:ascii="Algerian" w:hAnsi="Algerian" w:cs="Times New Roman"/>
          <w:sz w:val="24"/>
          <w:szCs w:val="24"/>
        </w:rPr>
        <w:t> </w:t>
      </w:r>
      <w:r w:rsidRPr="00B53F41">
        <w:rPr>
          <w:rFonts w:ascii="Algerian" w:hAnsi="Algerian" w:cs="Times New Roman"/>
          <w:sz w:val="24"/>
          <w:szCs w:val="24"/>
        </w:rPr>
        <w:t>Hustope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ch</w:t>
      </w:r>
    </w:p>
    <w:p w:rsidR="00CB5FB4" w:rsidRPr="00B53F41" w:rsidRDefault="00CB5FB4" w:rsidP="00091A5E">
      <w:pPr>
        <w:rPr>
          <w:rFonts w:ascii="Algerian" w:hAnsi="Algerian" w:cs="Times New Roman"/>
          <w:sz w:val="24"/>
          <w:szCs w:val="24"/>
        </w:rPr>
      </w:pPr>
      <w:bookmarkStart w:id="0" w:name="_GoBack"/>
      <w:bookmarkEnd w:id="0"/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B</w:t>
      </w:r>
      <w:r w:rsidRPr="00B53F41">
        <w:rPr>
          <w:rFonts w:ascii="Cambria" w:hAnsi="Cambria" w:cs="Cambria"/>
          <w:sz w:val="24"/>
          <w:szCs w:val="24"/>
          <w:u w:val="single"/>
        </w:rPr>
        <w:t>Ř</w:t>
      </w:r>
      <w:r w:rsidRPr="00B53F41">
        <w:rPr>
          <w:rFonts w:ascii="Algerian" w:hAnsi="Algerian" w:cs="Times New Roman"/>
          <w:sz w:val="24"/>
          <w:szCs w:val="24"/>
          <w:u w:val="single"/>
        </w:rPr>
        <w:t>EZEN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VYNÁŠENÍ MORANY DO </w:t>
      </w:r>
      <w:r w:rsidRPr="00B53F41">
        <w:rPr>
          <w:rFonts w:ascii="Cambria" w:hAnsi="Cambria" w:cs="Cambria"/>
          <w:sz w:val="24"/>
          <w:szCs w:val="24"/>
        </w:rPr>
        <w:t>Ř</w:t>
      </w:r>
      <w:r w:rsidRPr="00B53F41">
        <w:rPr>
          <w:rFonts w:ascii="Algerian" w:hAnsi="Algerian" w:cs="Times New Roman"/>
          <w:sz w:val="24"/>
          <w:szCs w:val="24"/>
        </w:rPr>
        <w:t>EKY SVRATKY V 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Times New Roman"/>
          <w:sz w:val="24"/>
          <w:szCs w:val="24"/>
        </w:rPr>
        <w:t>IDLOCHOVIC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CH </w:t>
      </w:r>
      <w:r w:rsidRPr="00B53F41">
        <w:rPr>
          <w:rFonts w:ascii="Algerian" w:hAnsi="Algerian" w:cs="Algerian"/>
          <w:sz w:val="24"/>
          <w:szCs w:val="24"/>
        </w:rPr>
        <w:t>–</w:t>
      </w:r>
      <w:r w:rsidRPr="00B53F41">
        <w:rPr>
          <w:rFonts w:ascii="Algerian" w:hAnsi="Algerian" w:cs="Times New Roman"/>
          <w:sz w:val="24"/>
          <w:szCs w:val="24"/>
        </w:rPr>
        <w:t xml:space="preserve"> V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T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JARA</w:t>
      </w:r>
    </w:p>
    <w:p w:rsidR="00B53F41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Zahájení edukativn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 xml:space="preserve"> – stimula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ch skupinek – p</w:t>
      </w:r>
      <w:r w:rsidRPr="00B53F41">
        <w:rPr>
          <w:rFonts w:ascii="Cambria" w:hAnsi="Cambria" w:cs="Cambria"/>
          <w:sz w:val="24"/>
          <w:szCs w:val="24"/>
        </w:rPr>
        <w:t>ř</w:t>
      </w:r>
      <w:r w:rsidRPr="00B53F41">
        <w:rPr>
          <w:rFonts w:ascii="Algerian" w:hAnsi="Algerian" w:cs="Times New Roman"/>
          <w:sz w:val="24"/>
          <w:szCs w:val="24"/>
        </w:rPr>
        <w:t>ed</w:t>
      </w:r>
      <w:r w:rsidRPr="00B53F41">
        <w:rPr>
          <w:rFonts w:ascii="Algerian" w:hAnsi="Algerian" w:cs="Algerian"/>
          <w:sz w:val="24"/>
          <w:szCs w:val="24"/>
        </w:rPr>
        <w:t>š</w:t>
      </w:r>
      <w:r w:rsidRPr="00B53F41">
        <w:rPr>
          <w:rFonts w:ascii="Algerian" w:hAnsi="Algerian" w:cs="Times New Roman"/>
          <w:sz w:val="24"/>
          <w:szCs w:val="24"/>
        </w:rPr>
        <w:t>kol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ci + rodi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e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DUBEN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ZÁPIS DO ZÁKLADNÍ ŠKOLY</w:t>
      </w:r>
    </w:p>
    <w:p w:rsidR="001311F5" w:rsidRPr="00B53F41" w:rsidRDefault="001311F5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NÁVŠT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VA KNIHOVNY V</w:t>
      </w:r>
      <w:r w:rsidRPr="00B53F41">
        <w:rPr>
          <w:rFonts w:ascii="Algerian" w:hAnsi="Algerian" w:cs="Algerian"/>
          <w:sz w:val="24"/>
          <w:szCs w:val="24"/>
        </w:rPr>
        <w:t> 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Times New Roman"/>
          <w:sz w:val="24"/>
          <w:szCs w:val="24"/>
        </w:rPr>
        <w:t>IDLOCHOVIC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CH</w:t>
      </w:r>
    </w:p>
    <w:p w:rsidR="001311F5" w:rsidRPr="00B53F41" w:rsidRDefault="001311F5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NÁVŠT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 xml:space="preserve">VA </w:t>
      </w:r>
      <w:r w:rsidRPr="00B53F41">
        <w:rPr>
          <w:rFonts w:ascii="Algerian" w:hAnsi="Algerian" w:cs="Algerian"/>
          <w:sz w:val="24"/>
          <w:szCs w:val="24"/>
        </w:rPr>
        <w:t>Š</w:t>
      </w:r>
      <w:r w:rsidRPr="00B53F41">
        <w:rPr>
          <w:rFonts w:ascii="Algerian" w:hAnsi="Algerian" w:cs="Times New Roman"/>
          <w:sz w:val="24"/>
          <w:szCs w:val="24"/>
        </w:rPr>
        <w:t>KOLN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HO STATKU </w:t>
      </w:r>
      <w:r w:rsidRPr="00B53F41">
        <w:rPr>
          <w:rFonts w:ascii="Cambria" w:hAnsi="Cambria" w:cs="Cambria"/>
          <w:sz w:val="24"/>
          <w:szCs w:val="24"/>
        </w:rPr>
        <w:t>Ž</w:t>
      </w:r>
      <w:r w:rsidRPr="00B53F41">
        <w:rPr>
          <w:rFonts w:ascii="Algerian" w:hAnsi="Algerian" w:cs="Times New Roman"/>
          <w:sz w:val="24"/>
          <w:szCs w:val="24"/>
        </w:rPr>
        <w:t>AB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ICE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Algerian" w:hAnsi="Algerian" w:cs="Times New Roman"/>
          <w:sz w:val="24"/>
          <w:szCs w:val="24"/>
          <w:u w:val="single"/>
        </w:rPr>
        <w:t>KV</w:t>
      </w:r>
      <w:r w:rsidRPr="00B53F41">
        <w:rPr>
          <w:rFonts w:ascii="Cambria" w:hAnsi="Cambria" w:cs="Cambria"/>
          <w:sz w:val="24"/>
          <w:szCs w:val="24"/>
          <w:u w:val="single"/>
        </w:rPr>
        <w:t>Ě</w:t>
      </w:r>
      <w:r w:rsidRPr="00B53F41">
        <w:rPr>
          <w:rFonts w:ascii="Algerian" w:hAnsi="Algerian" w:cs="Times New Roman"/>
          <w:sz w:val="24"/>
          <w:szCs w:val="24"/>
          <w:u w:val="single"/>
        </w:rPr>
        <w:t xml:space="preserve">TEN 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091A5E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6. 5 </w:t>
      </w:r>
      <w:r w:rsidR="00091A5E" w:rsidRPr="00B53F41">
        <w:rPr>
          <w:rFonts w:ascii="Algerian" w:hAnsi="Algerian" w:cs="Times New Roman"/>
          <w:sz w:val="24"/>
          <w:szCs w:val="24"/>
        </w:rPr>
        <w:t xml:space="preserve">ZÁPIS DO MŠ UNKOVICE </w:t>
      </w:r>
    </w:p>
    <w:p w:rsidR="00091A5E" w:rsidRPr="00B53F41" w:rsidRDefault="00091A5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VYSTOUPENÍ D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T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KE DNI MATEK </w:t>
      </w:r>
      <w:r w:rsidRPr="00B53F41">
        <w:rPr>
          <w:rFonts w:ascii="Algerian" w:hAnsi="Algerian" w:cs="Algerian"/>
          <w:sz w:val="24"/>
          <w:szCs w:val="24"/>
        </w:rPr>
        <w:t>–</w:t>
      </w:r>
      <w:r w:rsidRPr="00B53F41">
        <w:rPr>
          <w:rFonts w:ascii="Algerian" w:hAnsi="Algerian" w:cs="Times New Roman"/>
          <w:sz w:val="24"/>
          <w:szCs w:val="24"/>
        </w:rPr>
        <w:t xml:space="preserve"> M</w:t>
      </w:r>
      <w:r w:rsidRPr="00B53F41">
        <w:rPr>
          <w:rFonts w:ascii="Algerian" w:hAnsi="Algerian" w:cs="Algerian"/>
          <w:sz w:val="24"/>
          <w:szCs w:val="24"/>
        </w:rPr>
        <w:t>Š</w:t>
      </w:r>
      <w:r w:rsidRPr="00B53F41">
        <w:rPr>
          <w:rFonts w:ascii="Algerian" w:hAnsi="Algerian" w:cs="Times New Roman"/>
          <w:sz w:val="24"/>
          <w:szCs w:val="24"/>
        </w:rPr>
        <w:t xml:space="preserve"> 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FOCENÍ NA ZÁV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 xml:space="preserve">R ROKU </w:t>
      </w:r>
      <w:r w:rsidRPr="00B53F41">
        <w:rPr>
          <w:rFonts w:ascii="Algerian" w:hAnsi="Algerian" w:cs="Algerian"/>
          <w:sz w:val="24"/>
          <w:szCs w:val="24"/>
        </w:rPr>
        <w:t>–</w:t>
      </w:r>
      <w:r w:rsidRPr="00B53F41">
        <w:rPr>
          <w:rFonts w:ascii="Algerian" w:hAnsi="Algerian" w:cs="Times New Roman"/>
          <w:sz w:val="24"/>
          <w:szCs w:val="24"/>
        </w:rPr>
        <w:t xml:space="preserve"> PHOTODIENS BRNO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  <w:u w:val="single"/>
        </w:rPr>
      </w:pPr>
      <w:r w:rsidRPr="00B53F41">
        <w:rPr>
          <w:rFonts w:ascii="Cambria" w:hAnsi="Cambria" w:cs="Cambria"/>
          <w:sz w:val="24"/>
          <w:szCs w:val="24"/>
          <w:u w:val="single"/>
        </w:rPr>
        <w:t>Č</w:t>
      </w:r>
      <w:r w:rsidRPr="00B53F41">
        <w:rPr>
          <w:rFonts w:ascii="Algerian" w:hAnsi="Algerian" w:cs="Times New Roman"/>
          <w:sz w:val="24"/>
          <w:szCs w:val="24"/>
          <w:u w:val="single"/>
        </w:rPr>
        <w:t>ERVEN</w:t>
      </w:r>
    </w:p>
    <w:p w:rsidR="00CC1F33" w:rsidRPr="00B53F41" w:rsidRDefault="00CC1F33" w:rsidP="00091A5E">
      <w:pPr>
        <w:rPr>
          <w:rFonts w:ascii="Algerian" w:hAnsi="Algerian" w:cs="Times New Roman"/>
          <w:sz w:val="24"/>
          <w:szCs w:val="24"/>
          <w:u w:val="single"/>
        </w:rPr>
      </w:pP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OSLAVA DNE D</w:t>
      </w:r>
      <w:r w:rsidRPr="00B53F41">
        <w:rPr>
          <w:rFonts w:ascii="Cambria" w:hAnsi="Cambria" w:cs="Cambria"/>
          <w:sz w:val="24"/>
          <w:szCs w:val="24"/>
        </w:rPr>
        <w:t>Ě</w:t>
      </w:r>
      <w:r w:rsidRPr="00B53F41">
        <w:rPr>
          <w:rFonts w:ascii="Algerian" w:hAnsi="Algerian" w:cs="Times New Roman"/>
          <w:sz w:val="24"/>
          <w:szCs w:val="24"/>
        </w:rPr>
        <w:t>T</w:t>
      </w:r>
      <w:r w:rsidRPr="00B53F41">
        <w:rPr>
          <w:rFonts w:ascii="Algerian" w:hAnsi="Algerian" w:cs="Algerian"/>
          <w:sz w:val="24"/>
          <w:szCs w:val="24"/>
        </w:rPr>
        <w:t>Í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lastRenderedPageBreak/>
        <w:t>ŠKOLNÍ VÝLET</w:t>
      </w:r>
    </w:p>
    <w:p w:rsidR="0089328E" w:rsidRPr="00B53F41" w:rsidRDefault="0089328E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>ROZLOU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EN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 xml:space="preserve"> S</w:t>
      </w:r>
      <w:r w:rsidR="00B53F41" w:rsidRPr="00B53F41">
        <w:rPr>
          <w:rFonts w:ascii="Algerian" w:hAnsi="Algerian" w:cs="Times New Roman"/>
          <w:sz w:val="24"/>
          <w:szCs w:val="24"/>
        </w:rPr>
        <w:t> </w:t>
      </w:r>
      <w:r w:rsidRPr="00B53F41">
        <w:rPr>
          <w:rFonts w:ascii="Algerian" w:hAnsi="Algerian" w:cs="Times New Roman"/>
          <w:sz w:val="24"/>
          <w:szCs w:val="24"/>
        </w:rPr>
        <w:t>P</w:t>
      </w:r>
      <w:r w:rsidRPr="00B53F41">
        <w:rPr>
          <w:rFonts w:ascii="Cambria" w:hAnsi="Cambria" w:cs="Cambria"/>
          <w:sz w:val="24"/>
          <w:szCs w:val="24"/>
        </w:rPr>
        <w:t>Ř</w:t>
      </w:r>
      <w:r w:rsidRPr="00B53F41">
        <w:rPr>
          <w:rFonts w:ascii="Algerian" w:hAnsi="Algerian" w:cs="Times New Roman"/>
          <w:sz w:val="24"/>
          <w:szCs w:val="24"/>
        </w:rPr>
        <w:t>ED</w:t>
      </w:r>
      <w:r w:rsidRPr="00B53F41">
        <w:rPr>
          <w:rFonts w:ascii="Algerian" w:hAnsi="Algerian" w:cs="Algerian"/>
          <w:sz w:val="24"/>
          <w:szCs w:val="24"/>
        </w:rPr>
        <w:t>Š</w:t>
      </w:r>
      <w:r w:rsidRPr="00B53F41">
        <w:rPr>
          <w:rFonts w:ascii="Algerian" w:hAnsi="Algerian" w:cs="Times New Roman"/>
          <w:sz w:val="24"/>
          <w:szCs w:val="24"/>
        </w:rPr>
        <w:t>KOL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Algerian" w:hAnsi="Algerian" w:cs="Times New Roman"/>
          <w:sz w:val="24"/>
          <w:szCs w:val="24"/>
        </w:rPr>
        <w:t>KY</w:t>
      </w:r>
    </w:p>
    <w:p w:rsidR="00B53F41" w:rsidRPr="00B53F41" w:rsidRDefault="00B53F41" w:rsidP="00091A5E">
      <w:pPr>
        <w:rPr>
          <w:rFonts w:ascii="Algerian" w:hAnsi="Algerian" w:cs="Times New Roman"/>
          <w:sz w:val="24"/>
          <w:szCs w:val="24"/>
        </w:rPr>
      </w:pPr>
      <w:r w:rsidRPr="00B53F41">
        <w:rPr>
          <w:rFonts w:ascii="Algerian" w:hAnsi="Algerian" w:cs="Times New Roman"/>
          <w:sz w:val="24"/>
          <w:szCs w:val="24"/>
        </w:rPr>
        <w:t xml:space="preserve">25. 6. – Program „ Co víme o </w:t>
      </w:r>
      <w:proofErr w:type="spellStart"/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mel</w:t>
      </w:r>
      <w:r w:rsidRPr="00B53F41">
        <w:rPr>
          <w:rFonts w:ascii="Algerian" w:hAnsi="Algerian" w:cs="Algerian"/>
          <w:sz w:val="24"/>
          <w:szCs w:val="24"/>
        </w:rPr>
        <w:t>á</w:t>
      </w:r>
      <w:r w:rsidRPr="00B53F41">
        <w:rPr>
          <w:rFonts w:ascii="Cambria" w:hAnsi="Cambria" w:cs="Cambria"/>
          <w:sz w:val="24"/>
          <w:szCs w:val="24"/>
        </w:rPr>
        <w:t>č</w:t>
      </w:r>
      <w:r w:rsidRPr="00B53F41">
        <w:rPr>
          <w:rFonts w:ascii="Algerian" w:hAnsi="Algerian" w:cs="Times New Roman"/>
          <w:sz w:val="24"/>
          <w:szCs w:val="24"/>
        </w:rPr>
        <w:t>c</w:t>
      </w:r>
      <w:r w:rsidRPr="00B53F41">
        <w:rPr>
          <w:rFonts w:ascii="Algerian" w:hAnsi="Algerian" w:cs="Algerian"/>
          <w:sz w:val="24"/>
          <w:szCs w:val="24"/>
        </w:rPr>
        <w:t>í</w:t>
      </w:r>
      <w:r w:rsidRPr="00B53F41">
        <w:rPr>
          <w:rFonts w:ascii="Algerian" w:hAnsi="Algerian" w:cs="Times New Roman"/>
          <w:sz w:val="24"/>
          <w:szCs w:val="24"/>
        </w:rPr>
        <w:t>ch</w:t>
      </w:r>
      <w:proofErr w:type="spellEnd"/>
      <w:r w:rsidRPr="00B53F41">
        <w:rPr>
          <w:rFonts w:ascii="Algerian" w:hAnsi="Algerian" w:cs="Times New Roman"/>
          <w:sz w:val="24"/>
          <w:szCs w:val="24"/>
        </w:rPr>
        <w:t>“</w:t>
      </w:r>
    </w:p>
    <w:p w:rsidR="0025398B" w:rsidRPr="00B53F41" w:rsidRDefault="0025398B">
      <w:pPr>
        <w:rPr>
          <w:rFonts w:ascii="Algerian" w:hAnsi="Algerian" w:cs="Times New Roman"/>
          <w:sz w:val="24"/>
          <w:szCs w:val="24"/>
        </w:rPr>
      </w:pPr>
    </w:p>
    <w:sectPr w:rsidR="0025398B" w:rsidRPr="00B5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E"/>
    <w:rsid w:val="00091A5E"/>
    <w:rsid w:val="001311F5"/>
    <w:rsid w:val="0025398B"/>
    <w:rsid w:val="005032AA"/>
    <w:rsid w:val="0089328E"/>
    <w:rsid w:val="00B53F41"/>
    <w:rsid w:val="00CB5FB4"/>
    <w:rsid w:val="00C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267F"/>
  <w15:chartTrackingRefBased/>
  <w15:docId w15:val="{1A403D09-3393-448B-80A9-B6500F9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6</cp:revision>
  <cp:lastPrinted>2023-09-01T05:59:00Z</cp:lastPrinted>
  <dcterms:created xsi:type="dcterms:W3CDTF">2024-08-26T11:06:00Z</dcterms:created>
  <dcterms:modified xsi:type="dcterms:W3CDTF">2024-09-11T11:07:00Z</dcterms:modified>
</cp:coreProperties>
</file>