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870" w:rsidRDefault="00281870" w:rsidP="00281870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DOMÁCÍ PŘÍPRAVA 4. ROČNÍK 1</w:t>
      </w:r>
      <w:r>
        <w:rPr>
          <w:rFonts w:cs="Calibri"/>
          <w:b/>
          <w:bCs/>
          <w:sz w:val="28"/>
          <w:szCs w:val="28"/>
        </w:rPr>
        <w:t>8</w:t>
      </w:r>
      <w:r>
        <w:rPr>
          <w:rFonts w:cs="Calibri"/>
          <w:b/>
          <w:bCs/>
          <w:sz w:val="28"/>
          <w:szCs w:val="28"/>
        </w:rPr>
        <w:t xml:space="preserve">. 5. – </w:t>
      </w:r>
      <w:r>
        <w:rPr>
          <w:rFonts w:cs="Calibri"/>
          <w:b/>
          <w:bCs/>
          <w:sz w:val="28"/>
          <w:szCs w:val="28"/>
        </w:rPr>
        <w:t>20</w:t>
      </w:r>
      <w:r>
        <w:rPr>
          <w:rFonts w:cs="Calibri"/>
          <w:b/>
          <w:bCs/>
          <w:sz w:val="28"/>
          <w:szCs w:val="28"/>
        </w:rPr>
        <w:t xml:space="preserve">. 5. </w:t>
      </w:r>
    </w:p>
    <w:p w:rsidR="00281870" w:rsidRDefault="00281870" w:rsidP="00281870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ČESKÝ JAZYK</w:t>
      </w:r>
    </w:p>
    <w:p w:rsidR="00281870" w:rsidRDefault="00281870" w:rsidP="00281870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Pondělí</w:t>
      </w:r>
    </w:p>
    <w:p w:rsidR="00281870" w:rsidRDefault="00281870" w:rsidP="00281870">
      <w:pPr>
        <w:pStyle w:val="Odstavecseseznamem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Učebnice str. 93/ Čas minulý</w:t>
      </w:r>
    </w:p>
    <w:p w:rsidR="00281870" w:rsidRDefault="00281870" w:rsidP="00281870">
      <w:pPr>
        <w:pStyle w:val="Odstavecseseznamem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Zápis do sešitu:</w:t>
      </w:r>
    </w:p>
    <w:p w:rsidR="00281870" w:rsidRPr="00281870" w:rsidRDefault="00281870" w:rsidP="00281870">
      <w:pPr>
        <w:rPr>
          <w:rFonts w:cs="Calibri"/>
          <w:b/>
          <w:bCs/>
          <w:sz w:val="28"/>
          <w:szCs w:val="28"/>
        </w:rPr>
      </w:pPr>
      <w:r w:rsidRPr="00281870">
        <w:rPr>
          <w:rFonts w:cs="Calibri"/>
          <w:b/>
          <w:bCs/>
          <w:sz w:val="28"/>
          <w:szCs w:val="28"/>
        </w:rPr>
        <w:t>ČAS MINULÝ</w:t>
      </w:r>
    </w:p>
    <w:p w:rsidR="00281870" w:rsidRPr="00281870" w:rsidRDefault="00281870" w:rsidP="00281870">
      <w:pPr>
        <w:rPr>
          <w:rFonts w:cs="Calibri"/>
          <w:sz w:val="28"/>
          <w:szCs w:val="28"/>
        </w:rPr>
      </w:pPr>
      <w:r w:rsidRPr="00281870">
        <w:rPr>
          <w:rFonts w:cs="Calibri"/>
          <w:sz w:val="28"/>
          <w:szCs w:val="28"/>
        </w:rPr>
        <w:t xml:space="preserve">Slovesné tvary zakončené na </w:t>
      </w:r>
      <w:r w:rsidRPr="00281870">
        <w:rPr>
          <w:rFonts w:cs="Calibri"/>
          <w:b/>
          <w:bCs/>
          <w:sz w:val="28"/>
          <w:szCs w:val="28"/>
        </w:rPr>
        <w:t>-l, -la, -</w:t>
      </w:r>
      <w:proofErr w:type="spellStart"/>
      <w:r w:rsidRPr="00281870">
        <w:rPr>
          <w:rFonts w:cs="Calibri"/>
          <w:b/>
          <w:bCs/>
          <w:sz w:val="28"/>
          <w:szCs w:val="28"/>
        </w:rPr>
        <w:t>lo</w:t>
      </w:r>
      <w:proofErr w:type="spellEnd"/>
      <w:r w:rsidRPr="00281870">
        <w:rPr>
          <w:rFonts w:cs="Calibri"/>
          <w:b/>
          <w:bCs/>
          <w:sz w:val="28"/>
          <w:szCs w:val="28"/>
        </w:rPr>
        <w:t>, -</w:t>
      </w:r>
      <w:proofErr w:type="spellStart"/>
      <w:r w:rsidRPr="00281870">
        <w:rPr>
          <w:rFonts w:cs="Calibri"/>
          <w:b/>
          <w:bCs/>
          <w:sz w:val="28"/>
          <w:szCs w:val="28"/>
        </w:rPr>
        <w:t>li</w:t>
      </w:r>
      <w:proofErr w:type="spellEnd"/>
      <w:r w:rsidRPr="00281870">
        <w:rPr>
          <w:rFonts w:cs="Calibri"/>
          <w:b/>
          <w:bCs/>
          <w:sz w:val="28"/>
          <w:szCs w:val="28"/>
        </w:rPr>
        <w:t>, -</w:t>
      </w:r>
      <w:proofErr w:type="spellStart"/>
      <w:r w:rsidRPr="00281870">
        <w:rPr>
          <w:rFonts w:cs="Calibri"/>
          <w:b/>
          <w:bCs/>
          <w:sz w:val="28"/>
          <w:szCs w:val="28"/>
        </w:rPr>
        <w:t>ly</w:t>
      </w:r>
      <w:proofErr w:type="spellEnd"/>
      <w:r w:rsidRPr="00281870">
        <w:rPr>
          <w:rFonts w:cs="Calibri"/>
          <w:b/>
          <w:bCs/>
          <w:sz w:val="28"/>
          <w:szCs w:val="28"/>
        </w:rPr>
        <w:t>, -la</w:t>
      </w:r>
      <w:r w:rsidRPr="00281870">
        <w:rPr>
          <w:rFonts w:cs="Calibri"/>
          <w:sz w:val="28"/>
          <w:szCs w:val="28"/>
        </w:rPr>
        <w:t xml:space="preserve"> (čet</w:t>
      </w:r>
      <w:r w:rsidRPr="00281870">
        <w:rPr>
          <w:rFonts w:cs="Calibri"/>
          <w:b/>
          <w:bCs/>
          <w:sz w:val="28"/>
          <w:szCs w:val="28"/>
        </w:rPr>
        <w:t>l</w:t>
      </w:r>
      <w:r w:rsidRPr="00281870">
        <w:rPr>
          <w:rFonts w:cs="Calibri"/>
          <w:sz w:val="28"/>
          <w:szCs w:val="28"/>
        </w:rPr>
        <w:t>, čet</w:t>
      </w:r>
      <w:r w:rsidRPr="00281870">
        <w:rPr>
          <w:rFonts w:cs="Calibri"/>
          <w:b/>
          <w:bCs/>
          <w:sz w:val="28"/>
          <w:szCs w:val="28"/>
        </w:rPr>
        <w:t>la</w:t>
      </w:r>
      <w:r w:rsidRPr="00281870">
        <w:rPr>
          <w:rFonts w:cs="Calibri"/>
          <w:sz w:val="28"/>
          <w:szCs w:val="28"/>
        </w:rPr>
        <w:t xml:space="preserve">, </w:t>
      </w:r>
      <w:proofErr w:type="gramStart"/>
      <w:r w:rsidRPr="00281870">
        <w:rPr>
          <w:rFonts w:cs="Calibri"/>
          <w:sz w:val="28"/>
          <w:szCs w:val="28"/>
        </w:rPr>
        <w:t>čet</w:t>
      </w:r>
      <w:r w:rsidRPr="00281870">
        <w:rPr>
          <w:rFonts w:cs="Calibri"/>
          <w:b/>
          <w:bCs/>
          <w:sz w:val="28"/>
          <w:szCs w:val="28"/>
        </w:rPr>
        <w:t>li</w:t>
      </w:r>
      <w:r w:rsidRPr="00281870">
        <w:rPr>
          <w:rFonts w:cs="Calibri"/>
          <w:sz w:val="28"/>
          <w:szCs w:val="28"/>
        </w:rPr>
        <w:t>,…</w:t>
      </w:r>
      <w:proofErr w:type="gramEnd"/>
      <w:r w:rsidRPr="00281870">
        <w:rPr>
          <w:rFonts w:cs="Calibri"/>
          <w:sz w:val="28"/>
          <w:szCs w:val="28"/>
        </w:rPr>
        <w:t>) se nazývají příčestí minulé.</w:t>
      </w:r>
    </w:p>
    <w:p w:rsidR="00281870" w:rsidRDefault="00281870" w:rsidP="00281870">
      <w:pPr>
        <w:rPr>
          <w:rFonts w:cs="Calibri"/>
          <w:sz w:val="28"/>
          <w:szCs w:val="28"/>
        </w:rPr>
      </w:pPr>
      <w:r w:rsidRPr="00281870">
        <w:rPr>
          <w:rFonts w:cs="Calibri"/>
          <w:sz w:val="28"/>
          <w:szCs w:val="28"/>
        </w:rPr>
        <w:t xml:space="preserve">Všechny tvary sloves v minulém čase jsou </w:t>
      </w:r>
      <w:r w:rsidRPr="00281870">
        <w:rPr>
          <w:rFonts w:cs="Calibri"/>
          <w:b/>
          <w:bCs/>
          <w:sz w:val="28"/>
          <w:szCs w:val="28"/>
        </w:rPr>
        <w:t>VŽDY</w:t>
      </w:r>
      <w:r w:rsidRPr="00281870">
        <w:rPr>
          <w:rFonts w:cs="Calibri"/>
          <w:sz w:val="28"/>
          <w:szCs w:val="28"/>
        </w:rPr>
        <w:t xml:space="preserve"> tvary složené.</w:t>
      </w:r>
    </w:p>
    <w:p w:rsidR="00281870" w:rsidRPr="00281870" w:rsidRDefault="00281870" w:rsidP="00281870">
      <w:pPr>
        <w:pStyle w:val="Odstavecseseznamem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t>Pracovní sešit str. 28/1, 2</w:t>
      </w:r>
    </w:p>
    <w:p w:rsidR="00281870" w:rsidRDefault="00281870" w:rsidP="00281870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Úterý</w:t>
      </w:r>
    </w:p>
    <w:p w:rsidR="00281870" w:rsidRDefault="00281870" w:rsidP="00281870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Učebnice str. 94/3 napsat cvičení do sešitu, splnit úkoly dle zadání</w:t>
      </w:r>
    </w:p>
    <w:p w:rsidR="00281870" w:rsidRPr="00281870" w:rsidRDefault="00281870" w:rsidP="00281870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Pracovní sešit str. 28/3, 4</w:t>
      </w:r>
    </w:p>
    <w:p w:rsidR="00281870" w:rsidRDefault="00281870" w:rsidP="00281870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Středa</w:t>
      </w:r>
    </w:p>
    <w:p w:rsidR="00281870" w:rsidRPr="00281870" w:rsidRDefault="00281870" w:rsidP="00281870">
      <w:pPr>
        <w:pStyle w:val="Odstavecseseznamem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 xml:space="preserve">Tabulky k vlepení, nebo přepsání do sešitu: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2835"/>
      </w:tblGrid>
      <w:tr w:rsidR="00281870" w:rsidTr="0085574D">
        <w:tc>
          <w:tcPr>
            <w:tcW w:w="5872" w:type="dxa"/>
            <w:gridSpan w:val="2"/>
          </w:tcPr>
          <w:p w:rsidR="00281870" w:rsidRDefault="00281870" w:rsidP="00281870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Časování zvratného slovesa </w:t>
            </w:r>
            <w:r w:rsidRPr="0085574D">
              <w:rPr>
                <w:rFonts w:cs="Calibri"/>
                <w:b/>
                <w:bCs/>
                <w:i/>
                <w:iCs/>
                <w:color w:val="FF0000"/>
                <w:sz w:val="28"/>
                <w:szCs w:val="28"/>
              </w:rPr>
              <w:t>se</w:t>
            </w:r>
            <w:r w:rsidR="0085574D" w:rsidRPr="0085574D">
              <w:rPr>
                <w:rFonts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5574D">
              <w:rPr>
                <w:rFonts w:cs="Calibri"/>
                <w:b/>
                <w:bCs/>
                <w:sz w:val="28"/>
                <w:szCs w:val="28"/>
              </w:rPr>
              <w:t>v minulém čase:</w:t>
            </w:r>
          </w:p>
        </w:tc>
      </w:tr>
      <w:tr w:rsidR="00281870" w:rsidTr="0085574D">
        <w:tc>
          <w:tcPr>
            <w:tcW w:w="3037" w:type="dxa"/>
          </w:tcPr>
          <w:p w:rsidR="00281870" w:rsidRPr="0085574D" w:rsidRDefault="0085574D" w:rsidP="00281870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Já jsem </w:t>
            </w:r>
            <w:r w:rsidRPr="0085574D">
              <w:rPr>
                <w:rFonts w:cs="Calibri"/>
                <w:b/>
                <w:bCs/>
                <w:color w:val="FF0000"/>
                <w:sz w:val="28"/>
                <w:szCs w:val="28"/>
              </w:rPr>
              <w:t>se</w:t>
            </w:r>
            <w:r w:rsidRPr="0085574D">
              <w:rPr>
                <w:rFonts w:cs="Calibri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procházel</w:t>
            </w:r>
          </w:p>
        </w:tc>
        <w:tc>
          <w:tcPr>
            <w:tcW w:w="2835" w:type="dxa"/>
          </w:tcPr>
          <w:p w:rsidR="00281870" w:rsidRPr="0085574D" w:rsidRDefault="0085574D" w:rsidP="00281870">
            <w:pPr>
              <w:rPr>
                <w:rFonts w:cs="Calibri"/>
                <w:sz w:val="28"/>
                <w:szCs w:val="28"/>
              </w:rPr>
            </w:pPr>
            <w:r w:rsidRPr="0085574D">
              <w:rPr>
                <w:rFonts w:cs="Calibri"/>
                <w:sz w:val="28"/>
                <w:szCs w:val="28"/>
              </w:rPr>
              <w:t xml:space="preserve">My jsme </w:t>
            </w:r>
            <w:r w:rsidRPr="0085574D">
              <w:rPr>
                <w:rFonts w:cs="Calibri"/>
                <w:b/>
                <w:bCs/>
                <w:color w:val="FF0000"/>
                <w:sz w:val="28"/>
                <w:szCs w:val="28"/>
              </w:rPr>
              <w:t>se</w:t>
            </w:r>
            <w:r w:rsidRPr="0085574D">
              <w:rPr>
                <w:rFonts w:cs="Calibri"/>
                <w:color w:val="FF0000"/>
                <w:sz w:val="28"/>
                <w:szCs w:val="28"/>
              </w:rPr>
              <w:t xml:space="preserve"> </w:t>
            </w:r>
            <w:r w:rsidRPr="0085574D">
              <w:rPr>
                <w:rFonts w:cs="Calibri"/>
                <w:sz w:val="28"/>
                <w:szCs w:val="28"/>
              </w:rPr>
              <w:t>procházeli</w:t>
            </w:r>
          </w:p>
        </w:tc>
      </w:tr>
      <w:tr w:rsidR="00281870" w:rsidTr="0085574D">
        <w:tc>
          <w:tcPr>
            <w:tcW w:w="3037" w:type="dxa"/>
          </w:tcPr>
          <w:p w:rsidR="00281870" w:rsidRPr="0085574D" w:rsidRDefault="0085574D" w:rsidP="00281870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Ty </w:t>
            </w:r>
            <w:r w:rsidRPr="0085574D">
              <w:rPr>
                <w:rFonts w:cs="Calibri"/>
                <w:b/>
                <w:bCs/>
                <w:color w:val="FF0000"/>
                <w:sz w:val="28"/>
                <w:szCs w:val="28"/>
              </w:rPr>
              <w:t>ses</w:t>
            </w:r>
            <w:r w:rsidRPr="0085574D">
              <w:rPr>
                <w:rFonts w:cs="Calibri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procházel</w:t>
            </w:r>
          </w:p>
        </w:tc>
        <w:tc>
          <w:tcPr>
            <w:tcW w:w="2835" w:type="dxa"/>
          </w:tcPr>
          <w:p w:rsidR="00281870" w:rsidRPr="0085574D" w:rsidRDefault="0085574D" w:rsidP="00281870">
            <w:pPr>
              <w:rPr>
                <w:rFonts w:cs="Calibri"/>
                <w:sz w:val="28"/>
                <w:szCs w:val="28"/>
              </w:rPr>
            </w:pPr>
            <w:r w:rsidRPr="0085574D">
              <w:rPr>
                <w:rFonts w:cs="Calibri"/>
                <w:sz w:val="28"/>
                <w:szCs w:val="28"/>
              </w:rPr>
              <w:t xml:space="preserve">Vy jste </w:t>
            </w:r>
            <w:r w:rsidRPr="0085574D">
              <w:rPr>
                <w:rFonts w:cs="Calibri"/>
                <w:b/>
                <w:bCs/>
                <w:color w:val="FF0000"/>
                <w:sz w:val="28"/>
                <w:szCs w:val="28"/>
              </w:rPr>
              <w:t>se</w:t>
            </w:r>
            <w:r w:rsidRPr="0085574D">
              <w:rPr>
                <w:rFonts w:cs="Calibri"/>
                <w:color w:val="FF0000"/>
                <w:sz w:val="28"/>
                <w:szCs w:val="28"/>
              </w:rPr>
              <w:t xml:space="preserve"> </w:t>
            </w:r>
            <w:r w:rsidRPr="0085574D">
              <w:rPr>
                <w:rFonts w:cs="Calibri"/>
                <w:sz w:val="28"/>
                <w:szCs w:val="28"/>
              </w:rPr>
              <w:t>procházeli</w:t>
            </w:r>
          </w:p>
        </w:tc>
      </w:tr>
      <w:tr w:rsidR="00281870" w:rsidTr="0085574D">
        <w:tc>
          <w:tcPr>
            <w:tcW w:w="3037" w:type="dxa"/>
          </w:tcPr>
          <w:p w:rsidR="00281870" w:rsidRPr="0085574D" w:rsidRDefault="0085574D" w:rsidP="00281870">
            <w:pPr>
              <w:rPr>
                <w:rFonts w:cs="Calibri"/>
                <w:sz w:val="28"/>
                <w:szCs w:val="28"/>
              </w:rPr>
            </w:pPr>
            <w:r w:rsidRPr="0085574D">
              <w:rPr>
                <w:rFonts w:cs="Calibri"/>
                <w:sz w:val="28"/>
                <w:szCs w:val="28"/>
              </w:rPr>
              <w:t xml:space="preserve">On </w:t>
            </w:r>
            <w:r w:rsidRPr="0085574D">
              <w:rPr>
                <w:rFonts w:cs="Calibri"/>
                <w:b/>
                <w:bCs/>
                <w:color w:val="FF0000"/>
                <w:sz w:val="28"/>
                <w:szCs w:val="28"/>
              </w:rPr>
              <w:t>se</w:t>
            </w:r>
            <w:r w:rsidRPr="0085574D">
              <w:rPr>
                <w:rFonts w:cs="Calibri"/>
                <w:color w:val="FF0000"/>
                <w:sz w:val="28"/>
                <w:szCs w:val="28"/>
              </w:rPr>
              <w:t xml:space="preserve"> </w:t>
            </w:r>
            <w:r w:rsidRPr="0085574D">
              <w:rPr>
                <w:rFonts w:cs="Calibri"/>
                <w:sz w:val="28"/>
                <w:szCs w:val="28"/>
              </w:rPr>
              <w:t>procházel</w:t>
            </w:r>
          </w:p>
        </w:tc>
        <w:tc>
          <w:tcPr>
            <w:tcW w:w="2835" w:type="dxa"/>
          </w:tcPr>
          <w:p w:rsidR="00281870" w:rsidRPr="0085574D" w:rsidRDefault="0085574D" w:rsidP="00281870">
            <w:pPr>
              <w:rPr>
                <w:rFonts w:cs="Calibri"/>
                <w:sz w:val="28"/>
                <w:szCs w:val="28"/>
              </w:rPr>
            </w:pPr>
            <w:r w:rsidRPr="0085574D">
              <w:rPr>
                <w:rFonts w:cs="Calibri"/>
                <w:sz w:val="28"/>
                <w:szCs w:val="28"/>
              </w:rPr>
              <w:t xml:space="preserve">Oni </w:t>
            </w:r>
            <w:r w:rsidRPr="0085574D">
              <w:rPr>
                <w:rFonts w:cs="Calibri"/>
                <w:b/>
                <w:bCs/>
                <w:color w:val="FF0000"/>
                <w:sz w:val="28"/>
                <w:szCs w:val="28"/>
              </w:rPr>
              <w:t>se</w:t>
            </w:r>
            <w:r w:rsidRPr="0085574D">
              <w:rPr>
                <w:rFonts w:cs="Calibri"/>
                <w:color w:val="FF0000"/>
                <w:sz w:val="28"/>
                <w:szCs w:val="28"/>
              </w:rPr>
              <w:t xml:space="preserve"> </w:t>
            </w:r>
            <w:r w:rsidRPr="0085574D">
              <w:rPr>
                <w:rFonts w:cs="Calibri"/>
                <w:sz w:val="28"/>
                <w:szCs w:val="28"/>
              </w:rPr>
              <w:t>procházeli</w:t>
            </w:r>
          </w:p>
        </w:tc>
      </w:tr>
    </w:tbl>
    <w:p w:rsidR="00281870" w:rsidRDefault="00281870" w:rsidP="00281870">
      <w:pPr>
        <w:ind w:left="360"/>
        <w:rPr>
          <w:rFonts w:cs="Calibri"/>
          <w:b/>
          <w:bCs/>
          <w:sz w:val="28"/>
          <w:szCs w:val="28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2835"/>
      </w:tblGrid>
      <w:tr w:rsidR="0085574D" w:rsidTr="00815E17">
        <w:tc>
          <w:tcPr>
            <w:tcW w:w="5872" w:type="dxa"/>
            <w:gridSpan w:val="2"/>
          </w:tcPr>
          <w:p w:rsidR="0085574D" w:rsidRDefault="0085574D" w:rsidP="00815E17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Časování zvratného slovesa </w:t>
            </w:r>
            <w:r>
              <w:rPr>
                <w:rFonts w:cs="Calibri"/>
                <w:b/>
                <w:bCs/>
                <w:i/>
                <w:iCs/>
                <w:color w:val="FF0000"/>
                <w:sz w:val="28"/>
                <w:szCs w:val="28"/>
              </w:rPr>
              <w:t>si</w:t>
            </w:r>
            <w:r w:rsidRPr="0085574D">
              <w:rPr>
                <w:rFonts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</w:rPr>
              <w:t>v minulém čase:</w:t>
            </w:r>
          </w:p>
        </w:tc>
      </w:tr>
      <w:tr w:rsidR="0085574D" w:rsidTr="00815E17">
        <w:tc>
          <w:tcPr>
            <w:tcW w:w="3037" w:type="dxa"/>
          </w:tcPr>
          <w:p w:rsidR="0085574D" w:rsidRPr="0085574D" w:rsidRDefault="0085574D" w:rsidP="00815E17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Já jsem </w:t>
            </w:r>
            <w:r w:rsidRPr="0085574D">
              <w:rPr>
                <w:rFonts w:cs="Calibri"/>
                <w:b/>
                <w:bCs/>
                <w:color w:val="FF0000"/>
                <w:sz w:val="28"/>
                <w:szCs w:val="28"/>
              </w:rPr>
              <w:t>s</w:t>
            </w:r>
            <w:r>
              <w:rPr>
                <w:rFonts w:cs="Calibri"/>
                <w:b/>
                <w:bCs/>
                <w:color w:val="FF0000"/>
                <w:sz w:val="28"/>
                <w:szCs w:val="28"/>
              </w:rPr>
              <w:t xml:space="preserve">i </w:t>
            </w:r>
            <w:r w:rsidRPr="0085574D">
              <w:rPr>
                <w:rFonts w:cs="Calibri"/>
                <w:sz w:val="28"/>
                <w:szCs w:val="28"/>
              </w:rPr>
              <w:t>vybral</w:t>
            </w:r>
          </w:p>
        </w:tc>
        <w:tc>
          <w:tcPr>
            <w:tcW w:w="2835" w:type="dxa"/>
          </w:tcPr>
          <w:p w:rsidR="0085574D" w:rsidRPr="0085574D" w:rsidRDefault="0085574D" w:rsidP="00815E17">
            <w:pPr>
              <w:rPr>
                <w:rFonts w:cs="Calibri"/>
                <w:sz w:val="28"/>
                <w:szCs w:val="28"/>
              </w:rPr>
            </w:pPr>
            <w:r w:rsidRPr="0085574D">
              <w:rPr>
                <w:rFonts w:cs="Calibri"/>
                <w:sz w:val="28"/>
                <w:szCs w:val="28"/>
              </w:rPr>
              <w:t xml:space="preserve">My jsme </w:t>
            </w:r>
            <w:r w:rsidRPr="0085574D">
              <w:rPr>
                <w:rFonts w:cs="Calibri"/>
                <w:b/>
                <w:bCs/>
                <w:color w:val="FF0000"/>
                <w:sz w:val="28"/>
                <w:szCs w:val="28"/>
              </w:rPr>
              <w:t>s</w:t>
            </w:r>
            <w:r>
              <w:rPr>
                <w:rFonts w:cs="Calibri"/>
                <w:b/>
                <w:bCs/>
                <w:color w:val="FF0000"/>
                <w:sz w:val="28"/>
                <w:szCs w:val="28"/>
              </w:rPr>
              <w:t xml:space="preserve">i </w:t>
            </w:r>
            <w:r w:rsidRPr="0085574D">
              <w:rPr>
                <w:rFonts w:cs="Calibri"/>
                <w:sz w:val="28"/>
                <w:szCs w:val="28"/>
              </w:rPr>
              <w:t>vybrali</w:t>
            </w:r>
          </w:p>
        </w:tc>
      </w:tr>
      <w:tr w:rsidR="0085574D" w:rsidTr="00815E17">
        <w:tc>
          <w:tcPr>
            <w:tcW w:w="3037" w:type="dxa"/>
          </w:tcPr>
          <w:p w:rsidR="0085574D" w:rsidRPr="0085574D" w:rsidRDefault="0085574D" w:rsidP="00815E17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Ty </w:t>
            </w:r>
            <w:r w:rsidRPr="0085574D">
              <w:rPr>
                <w:rFonts w:cs="Calibri"/>
                <w:b/>
                <w:bCs/>
                <w:color w:val="FF0000"/>
                <w:sz w:val="28"/>
                <w:szCs w:val="28"/>
              </w:rPr>
              <w:t>s</w:t>
            </w:r>
            <w:r>
              <w:rPr>
                <w:rFonts w:cs="Calibri"/>
                <w:b/>
                <w:bCs/>
                <w:color w:val="FF0000"/>
                <w:sz w:val="28"/>
                <w:szCs w:val="28"/>
              </w:rPr>
              <w:t xml:space="preserve">is </w:t>
            </w:r>
            <w:r w:rsidRPr="0085574D">
              <w:rPr>
                <w:rFonts w:cs="Calibri"/>
                <w:sz w:val="28"/>
                <w:szCs w:val="28"/>
              </w:rPr>
              <w:t>vybral</w:t>
            </w:r>
          </w:p>
        </w:tc>
        <w:tc>
          <w:tcPr>
            <w:tcW w:w="2835" w:type="dxa"/>
          </w:tcPr>
          <w:p w:rsidR="0085574D" w:rsidRPr="0085574D" w:rsidRDefault="0085574D" w:rsidP="00815E17">
            <w:pPr>
              <w:rPr>
                <w:rFonts w:cs="Calibri"/>
                <w:sz w:val="28"/>
                <w:szCs w:val="28"/>
              </w:rPr>
            </w:pPr>
            <w:r w:rsidRPr="0085574D">
              <w:rPr>
                <w:rFonts w:cs="Calibri"/>
                <w:sz w:val="28"/>
                <w:szCs w:val="28"/>
              </w:rPr>
              <w:t xml:space="preserve">Vy jste </w:t>
            </w:r>
            <w:r w:rsidRPr="0085574D">
              <w:rPr>
                <w:rFonts w:cs="Calibri"/>
                <w:b/>
                <w:bCs/>
                <w:color w:val="FF0000"/>
                <w:sz w:val="28"/>
                <w:szCs w:val="28"/>
              </w:rPr>
              <w:t>s</w:t>
            </w:r>
            <w:r>
              <w:rPr>
                <w:rFonts w:cs="Calibri"/>
                <w:b/>
                <w:bCs/>
                <w:color w:val="FF0000"/>
                <w:sz w:val="28"/>
                <w:szCs w:val="28"/>
              </w:rPr>
              <w:t xml:space="preserve">i </w:t>
            </w:r>
            <w:r w:rsidRPr="0085574D">
              <w:rPr>
                <w:rFonts w:cs="Calibri"/>
                <w:sz w:val="28"/>
                <w:szCs w:val="28"/>
              </w:rPr>
              <w:t>vybrali</w:t>
            </w:r>
          </w:p>
        </w:tc>
      </w:tr>
      <w:tr w:rsidR="0085574D" w:rsidTr="00815E17">
        <w:tc>
          <w:tcPr>
            <w:tcW w:w="3037" w:type="dxa"/>
          </w:tcPr>
          <w:p w:rsidR="0085574D" w:rsidRPr="0085574D" w:rsidRDefault="0085574D" w:rsidP="00815E17">
            <w:pPr>
              <w:rPr>
                <w:rFonts w:cs="Calibri"/>
                <w:sz w:val="28"/>
                <w:szCs w:val="28"/>
              </w:rPr>
            </w:pPr>
            <w:r w:rsidRPr="0085574D">
              <w:rPr>
                <w:rFonts w:cs="Calibri"/>
                <w:sz w:val="28"/>
                <w:szCs w:val="28"/>
              </w:rPr>
              <w:t xml:space="preserve">On </w:t>
            </w:r>
            <w:r w:rsidRPr="0085574D">
              <w:rPr>
                <w:rFonts w:cs="Calibri"/>
                <w:b/>
                <w:bCs/>
                <w:color w:val="FF0000"/>
                <w:sz w:val="28"/>
                <w:szCs w:val="28"/>
              </w:rPr>
              <w:t>s</w:t>
            </w:r>
            <w:r>
              <w:rPr>
                <w:rFonts w:cs="Calibri"/>
                <w:b/>
                <w:bCs/>
                <w:color w:val="FF0000"/>
                <w:sz w:val="28"/>
                <w:szCs w:val="28"/>
              </w:rPr>
              <w:t xml:space="preserve">i </w:t>
            </w:r>
            <w:r w:rsidRPr="0085574D">
              <w:rPr>
                <w:rFonts w:cs="Calibri"/>
                <w:sz w:val="28"/>
                <w:szCs w:val="28"/>
              </w:rPr>
              <w:t>vybral</w:t>
            </w:r>
          </w:p>
        </w:tc>
        <w:tc>
          <w:tcPr>
            <w:tcW w:w="2835" w:type="dxa"/>
          </w:tcPr>
          <w:p w:rsidR="0085574D" w:rsidRPr="0085574D" w:rsidRDefault="0085574D" w:rsidP="00815E17">
            <w:pPr>
              <w:rPr>
                <w:rFonts w:cs="Calibri"/>
                <w:sz w:val="28"/>
                <w:szCs w:val="28"/>
              </w:rPr>
            </w:pPr>
            <w:r w:rsidRPr="0085574D">
              <w:rPr>
                <w:rFonts w:cs="Calibri"/>
                <w:sz w:val="28"/>
                <w:szCs w:val="28"/>
              </w:rPr>
              <w:t xml:space="preserve">Oni </w:t>
            </w:r>
            <w:r w:rsidRPr="0085574D">
              <w:rPr>
                <w:rFonts w:cs="Calibri"/>
                <w:b/>
                <w:bCs/>
                <w:color w:val="FF0000"/>
                <w:sz w:val="28"/>
                <w:szCs w:val="28"/>
              </w:rPr>
              <w:t>s</w:t>
            </w:r>
            <w:r>
              <w:rPr>
                <w:rFonts w:cs="Calibri"/>
                <w:b/>
                <w:bCs/>
                <w:color w:val="FF0000"/>
                <w:sz w:val="28"/>
                <w:szCs w:val="28"/>
              </w:rPr>
              <w:t xml:space="preserve">i </w:t>
            </w:r>
            <w:r w:rsidRPr="0085574D">
              <w:rPr>
                <w:rFonts w:cs="Calibri"/>
                <w:sz w:val="28"/>
                <w:szCs w:val="28"/>
              </w:rPr>
              <w:t>vybrali</w:t>
            </w:r>
          </w:p>
        </w:tc>
      </w:tr>
    </w:tbl>
    <w:p w:rsidR="0085574D" w:rsidRPr="00281870" w:rsidRDefault="0085574D" w:rsidP="00281870">
      <w:pPr>
        <w:ind w:left="360"/>
        <w:rPr>
          <w:rFonts w:cs="Calibri"/>
          <w:b/>
          <w:bCs/>
          <w:sz w:val="28"/>
          <w:szCs w:val="28"/>
        </w:rPr>
      </w:pPr>
    </w:p>
    <w:p w:rsidR="00281870" w:rsidRPr="0085574D" w:rsidRDefault="0085574D" w:rsidP="0085574D">
      <w:pPr>
        <w:pStyle w:val="Odstavecseseznamem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94/6 s pomocí tabulky vyčasovat zvratná slovesa ústně</w:t>
      </w:r>
    </w:p>
    <w:p w:rsidR="0085574D" w:rsidRPr="0085574D" w:rsidRDefault="0085574D" w:rsidP="0085574D">
      <w:pPr>
        <w:pStyle w:val="Odstavecseseznamem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Vybrat si 4 slovesa a použít je ve větách v libovolné osobě a čísle (např. Prohlížet si – Prohlédl sis všechny obrázky?), věty zapsat do sešitu</w:t>
      </w:r>
    </w:p>
    <w:p w:rsidR="0085574D" w:rsidRDefault="0085574D" w:rsidP="00281870">
      <w:pPr>
        <w:rPr>
          <w:rFonts w:cs="Calibri"/>
          <w:b/>
          <w:bCs/>
          <w:sz w:val="28"/>
          <w:szCs w:val="28"/>
        </w:rPr>
      </w:pPr>
    </w:p>
    <w:p w:rsidR="0085574D" w:rsidRDefault="0085574D" w:rsidP="00281870">
      <w:pPr>
        <w:rPr>
          <w:rFonts w:cs="Calibri"/>
          <w:b/>
          <w:bCs/>
          <w:sz w:val="28"/>
          <w:szCs w:val="28"/>
        </w:rPr>
      </w:pPr>
    </w:p>
    <w:p w:rsidR="0085574D" w:rsidRDefault="0085574D" w:rsidP="00281870">
      <w:pPr>
        <w:rPr>
          <w:rFonts w:cs="Calibri"/>
          <w:b/>
          <w:bCs/>
          <w:sz w:val="28"/>
          <w:szCs w:val="28"/>
        </w:rPr>
      </w:pPr>
    </w:p>
    <w:p w:rsidR="00281870" w:rsidRDefault="00281870" w:rsidP="00281870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MATEMATIKA</w:t>
      </w:r>
    </w:p>
    <w:p w:rsidR="00281870" w:rsidRDefault="00281870" w:rsidP="00281870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Pondělí</w:t>
      </w:r>
    </w:p>
    <w:p w:rsidR="0085574D" w:rsidRDefault="0085574D" w:rsidP="0085574D">
      <w:pPr>
        <w:pStyle w:val="Odstavecseseznamem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Učebnice str. 119/1 pojmenovat vybarvené a nevybarvené části zlomkem – ústně</w:t>
      </w:r>
    </w:p>
    <w:p w:rsidR="0085574D" w:rsidRDefault="0085574D" w:rsidP="0085574D">
      <w:pPr>
        <w:pStyle w:val="Odstavecseseznamem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119/3 přečíst zlomky</w:t>
      </w:r>
    </w:p>
    <w:p w:rsidR="0085574D" w:rsidRPr="0085574D" w:rsidRDefault="0085574D" w:rsidP="0085574D">
      <w:pPr>
        <w:pStyle w:val="Odstavecseseznamem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Pracovní sešit str. 20/8, 9</w:t>
      </w:r>
    </w:p>
    <w:p w:rsidR="00281870" w:rsidRDefault="00281870" w:rsidP="00281870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Úterý</w:t>
      </w:r>
    </w:p>
    <w:p w:rsidR="0085574D" w:rsidRPr="0085574D" w:rsidRDefault="0085574D" w:rsidP="0085574D">
      <w:pPr>
        <w:pStyle w:val="Odstavecseseznamem"/>
        <w:numPr>
          <w:ilvl w:val="0"/>
          <w:numId w:val="6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119/4 zapsat zlomky do sešitu</w:t>
      </w:r>
    </w:p>
    <w:p w:rsidR="0085574D" w:rsidRPr="0085574D" w:rsidRDefault="0085574D" w:rsidP="0085574D">
      <w:pPr>
        <w:pStyle w:val="Odstavecseseznamem"/>
        <w:numPr>
          <w:ilvl w:val="0"/>
          <w:numId w:val="6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Pracovní sešit str. 20/10</w:t>
      </w:r>
    </w:p>
    <w:p w:rsidR="00281870" w:rsidRDefault="00281870" w:rsidP="00281870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Středa</w:t>
      </w:r>
    </w:p>
    <w:p w:rsidR="000A1FA7" w:rsidRPr="000A1FA7" w:rsidRDefault="000A1FA7" w:rsidP="000A1FA7">
      <w:pPr>
        <w:pStyle w:val="Odstavecseseznamem"/>
        <w:numPr>
          <w:ilvl w:val="0"/>
          <w:numId w:val="7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 xml:space="preserve">Učebnice str. 120/8 prohlédnout si </w:t>
      </w:r>
    </w:p>
    <w:p w:rsidR="000A1FA7" w:rsidRPr="000A1FA7" w:rsidRDefault="000A1FA7" w:rsidP="000A1FA7">
      <w:pPr>
        <w:pStyle w:val="Odstavecseseznamem"/>
        <w:numPr>
          <w:ilvl w:val="0"/>
          <w:numId w:val="7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120/9 vypočítat ústně</w:t>
      </w:r>
    </w:p>
    <w:p w:rsidR="000A1FA7" w:rsidRPr="000A1FA7" w:rsidRDefault="000A1FA7" w:rsidP="000A1FA7">
      <w:pPr>
        <w:pStyle w:val="Odstavecseseznamem"/>
        <w:numPr>
          <w:ilvl w:val="0"/>
          <w:numId w:val="7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120/11 vypočítat do sešitu</w:t>
      </w:r>
    </w:p>
    <w:p w:rsidR="00281870" w:rsidRDefault="00281870" w:rsidP="00281870">
      <w:pPr>
        <w:rPr>
          <w:rFonts w:cs="Calibri"/>
          <w:b/>
          <w:bCs/>
          <w:sz w:val="28"/>
          <w:szCs w:val="28"/>
        </w:rPr>
      </w:pPr>
    </w:p>
    <w:p w:rsidR="00281870" w:rsidRDefault="00281870" w:rsidP="00281870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DOBROVOLNÝ ÚKOL</w:t>
      </w:r>
    </w:p>
    <w:p w:rsidR="00281870" w:rsidRPr="00BD08F8" w:rsidRDefault="00281870" w:rsidP="00281870">
      <w:pPr>
        <w:pStyle w:val="Odstavecseseznamem"/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>Vymysli a namaluj vlastní užitečný elektromobil</w:t>
      </w:r>
    </w:p>
    <w:p w:rsidR="00281870" w:rsidRPr="00BD08F8" w:rsidRDefault="00281870" w:rsidP="00281870">
      <w:pPr>
        <w:pStyle w:val="Odstavecseseznamem"/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>Tvůj vynález může např.: pohlcovat zplodiny a hluk, osvěžovat vzduch, sázet květiny, může sloužit jako prodejna balónků, půjčovna hraček, nebo pojízdné loutkové divadlo</w:t>
      </w:r>
    </w:p>
    <w:p w:rsidR="00281870" w:rsidRPr="00BD08F8" w:rsidRDefault="00281870" w:rsidP="00281870">
      <w:pPr>
        <w:pStyle w:val="Odstavecseseznamem"/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Jak by takové vozidlo vypadalo zevnitř? </w:t>
      </w:r>
    </w:p>
    <w:p w:rsidR="00281870" w:rsidRDefault="00281870" w:rsidP="00281870">
      <w:pPr>
        <w:rPr>
          <w:rFonts w:cs="Calibri"/>
          <w:b/>
          <w:bCs/>
          <w:sz w:val="28"/>
          <w:szCs w:val="28"/>
        </w:rPr>
      </w:pPr>
    </w:p>
    <w:p w:rsidR="00281870" w:rsidRPr="00BD08F8" w:rsidRDefault="00281870" w:rsidP="00281870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Užijte si pěkné slunečné dny. Další učivo vložím ve středu 20. května večer. </w:t>
      </w:r>
    </w:p>
    <w:p w:rsidR="00281870" w:rsidRDefault="00281870" w:rsidP="00281870">
      <w:pPr>
        <w:rPr>
          <w:rFonts w:cs="Calibri"/>
          <w:b/>
          <w:bCs/>
          <w:sz w:val="28"/>
          <w:szCs w:val="28"/>
        </w:rPr>
      </w:pPr>
    </w:p>
    <w:p w:rsidR="00281870" w:rsidRPr="00281870" w:rsidRDefault="00281870" w:rsidP="00281870">
      <w:pPr>
        <w:rPr>
          <w:rFonts w:cs="Calibri"/>
          <w:b/>
          <w:bCs/>
          <w:sz w:val="28"/>
          <w:szCs w:val="28"/>
        </w:rPr>
      </w:pPr>
    </w:p>
    <w:p w:rsidR="00384ADB" w:rsidRDefault="000A1FA7"/>
    <w:sectPr w:rsidR="0038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5422"/>
    <w:multiLevelType w:val="hybridMultilevel"/>
    <w:tmpl w:val="DCB48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2730"/>
    <w:multiLevelType w:val="hybridMultilevel"/>
    <w:tmpl w:val="2752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A1D"/>
    <w:multiLevelType w:val="hybridMultilevel"/>
    <w:tmpl w:val="1388B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30C78"/>
    <w:multiLevelType w:val="hybridMultilevel"/>
    <w:tmpl w:val="2574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0560"/>
    <w:multiLevelType w:val="hybridMultilevel"/>
    <w:tmpl w:val="DBFAC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F5D49"/>
    <w:multiLevelType w:val="hybridMultilevel"/>
    <w:tmpl w:val="1DAA4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4531"/>
    <w:multiLevelType w:val="hybridMultilevel"/>
    <w:tmpl w:val="71CC2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70"/>
    <w:rsid w:val="000A1FA7"/>
    <w:rsid w:val="00281870"/>
    <w:rsid w:val="007B7AEC"/>
    <w:rsid w:val="0085574D"/>
    <w:rsid w:val="00C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77CE"/>
  <w15:chartTrackingRefBased/>
  <w15:docId w15:val="{FABC6A63-6C3B-43DE-B863-540F9078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870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870"/>
    <w:pPr>
      <w:ind w:left="720"/>
      <w:contextualSpacing/>
    </w:pPr>
  </w:style>
  <w:style w:type="table" w:styleId="Mkatabulky">
    <w:name w:val="Table Grid"/>
    <w:basedOn w:val="Normlntabulka"/>
    <w:uiPriority w:val="39"/>
    <w:rsid w:val="0028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Brummerová</dc:creator>
  <cp:keywords/>
  <dc:description/>
  <cp:lastModifiedBy>Noemi Brummerová</cp:lastModifiedBy>
  <cp:revision>1</cp:revision>
  <dcterms:created xsi:type="dcterms:W3CDTF">2020-05-17T17:28:00Z</dcterms:created>
  <dcterms:modified xsi:type="dcterms:W3CDTF">2020-05-17T17:50:00Z</dcterms:modified>
</cp:coreProperties>
</file>