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76EFDD0" w14:paraId="2B013D16" wp14:textId="23B5C844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bookmarkStart w:name="_GoBack" w:id="0"/>
      <w:bookmarkEnd w:id="0"/>
      <w:r w:rsidRPr="476EFDD0" w:rsidR="476EFD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DOMÁCÍ PŘÍPRAVA 4. ROČNÍK 2. 4. - 3. 4.</w:t>
      </w:r>
    </w:p>
    <w:p xmlns:wp14="http://schemas.microsoft.com/office/word/2010/wordml" w:rsidP="476EFDD0" w14:paraId="10D819B7" wp14:textId="03E77D9A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476EFDD0" w:rsidR="476EFD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ČESKÝ JAZYK</w:t>
      </w:r>
    </w:p>
    <w:p xmlns:wp14="http://schemas.microsoft.com/office/word/2010/wordml" w:rsidP="476EFDD0" w14:paraId="3E2E46F0" wp14:textId="603C0868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476EFDD0" w:rsidR="476EFD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Čtvrtek</w:t>
      </w:r>
    </w:p>
    <w:p xmlns:wp14="http://schemas.microsoft.com/office/word/2010/wordml" w:rsidP="476EFDD0" w14:paraId="2786DE58" wp14:textId="0681BF5F">
      <w:pPr>
        <w:pStyle w:val="ListParagraph"/>
        <w:numPr>
          <w:ilvl w:val="0"/>
          <w:numId w:val="1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Doplňovačka k vytisknutí:</w:t>
      </w:r>
    </w:p>
    <w:p xmlns:wp14="http://schemas.microsoft.com/office/word/2010/wordml" w:rsidP="476EFDD0" w14:paraId="20E9FF49" wp14:textId="201F0E56">
      <w:pPr>
        <w:pStyle w:val="Normal"/>
        <w:spacing w:after="160" w:line="257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Vysoké topol__, zelené strom__, ke kazatel__, o </w:t>
      </w:r>
      <w:proofErr w:type="spellStart"/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syslov</w:t>
      </w:r>
      <w:proofErr w:type="spellEnd"/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__, věrní </w:t>
      </w:r>
      <w:proofErr w:type="spellStart"/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ps</w:t>
      </w:r>
      <w:proofErr w:type="spellEnd"/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__, maškarní bál__, vidět krab__, klas__ obil__, krásní motýl__, </w:t>
      </w:r>
      <w:proofErr w:type="gramStart"/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s</w:t>
      </w:r>
      <w:proofErr w:type="gramEnd"/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přátel__, zpívají kos__, napnuté sval__, mluvit se Španěl__, dlouhé vlas__, pane učitel__, </w:t>
      </w:r>
      <w:proofErr w:type="spellStart"/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orl</w:t>
      </w:r>
      <w:proofErr w:type="spellEnd"/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__ vzlétli, řídit se rozkaz__, ke král__, k </w:t>
      </w:r>
      <w:proofErr w:type="spellStart"/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tatínkov</w:t>
      </w:r>
      <w:proofErr w:type="spellEnd"/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__. </w:t>
      </w:r>
    </w:p>
    <w:p xmlns:wp14="http://schemas.microsoft.com/office/word/2010/wordml" w:rsidP="476EFDD0" w14:paraId="1382ED7F" wp14:textId="57EDE210">
      <w:pPr>
        <w:pStyle w:val="ListParagraph"/>
        <w:numPr>
          <w:ilvl w:val="0"/>
          <w:numId w:val="2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Vzor STROJ, učebnice str. 79, zápis do sešitu:</w:t>
      </w:r>
    </w:p>
    <w:p xmlns:wp14="http://schemas.microsoft.com/office/word/2010/wordml" w:rsidP="476EFDD0" w14:paraId="02E5ACEC" wp14:textId="0CA20592">
      <w:pPr>
        <w:pStyle w:val="Normal"/>
        <w:spacing w:after="160" w:line="257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Skloňujeme stroj bez stroj</w:t>
      </w:r>
      <w:r w:rsidRPr="476EFDD0" w:rsidR="476EFD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e</w:t>
      </w:r>
    </w:p>
    <w:p xmlns:wp14="http://schemas.microsoft.com/office/word/2010/wordml" w:rsidP="476EFDD0" w14:paraId="7C832A56" wp14:textId="596B4E1F">
      <w:pPr>
        <w:pStyle w:val="Normal"/>
        <w:spacing w:after="160" w:line="257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Měkký, neživotný vzor</w:t>
      </w:r>
    </w:p>
    <w:p xmlns:wp14="http://schemas.microsoft.com/office/word/2010/wordml" w:rsidP="476EFDD0" w14:paraId="2C284899" wp14:textId="5915CFCB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476EFDD0" w:rsidR="476EFD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Pátek</w:t>
      </w:r>
    </w:p>
    <w:p xmlns:wp14="http://schemas.microsoft.com/office/word/2010/wordml" w:rsidP="476EFDD0" w14:paraId="07E41FCA" wp14:textId="37A33828">
      <w:pPr>
        <w:pStyle w:val="ListParagraph"/>
        <w:numPr>
          <w:ilvl w:val="0"/>
          <w:numId w:val="3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Pracovní sešit str. 19/1, 2</w:t>
      </w:r>
    </w:p>
    <w:p xmlns:wp14="http://schemas.microsoft.com/office/word/2010/wordml" w14:paraId="55E9EA99" wp14:textId="35D96B48">
      <w:r>
        <w:br w:type="page"/>
      </w:r>
    </w:p>
    <w:p xmlns:wp14="http://schemas.microsoft.com/office/word/2010/wordml" w:rsidP="476EFDD0" w14:paraId="7BA50894" wp14:textId="5B104447">
      <w:pPr>
        <w:pStyle w:val="Normal"/>
        <w:spacing w:after="160" w:line="257" w:lineRule="auto"/>
        <w:ind w:left="36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476EFDD0" w:rsidR="476EFD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MATEMATIKA</w:t>
      </w:r>
      <w:r>
        <w:br/>
      </w:r>
    </w:p>
    <w:p xmlns:wp14="http://schemas.microsoft.com/office/word/2010/wordml" w:rsidP="476EFDD0" w14:paraId="55154058" wp14:textId="78BE716D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476EFDD0" w:rsidR="476EFD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Čtvrtek</w:t>
      </w:r>
    </w:p>
    <w:p xmlns:wp14="http://schemas.microsoft.com/office/word/2010/wordml" w:rsidP="476EFDD0" w14:paraId="3A6F8DD6" wp14:textId="687D715B">
      <w:pPr>
        <w:pStyle w:val="ListParagraph"/>
        <w:numPr>
          <w:ilvl w:val="0"/>
          <w:numId w:val="4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Učebnice str. 104/31</w:t>
      </w:r>
    </w:p>
    <w:p xmlns:wp14="http://schemas.microsoft.com/office/word/2010/wordml" w:rsidP="476EFDD0" w14:paraId="702F29AA" wp14:textId="5558F328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476EFDD0" w:rsidR="476EFD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Pátek</w:t>
      </w:r>
    </w:p>
    <w:p xmlns:wp14="http://schemas.microsoft.com/office/word/2010/wordml" w:rsidP="476EFDD0" w14:paraId="08C2024D" wp14:textId="71B0F4AA">
      <w:pPr>
        <w:pStyle w:val="ListParagraph"/>
        <w:numPr>
          <w:ilvl w:val="0"/>
          <w:numId w:val="6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76EFDD0" w:rsidR="476EFD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Geometrie: </w:t>
      </w:r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Pomocí pravítka vytvoř zvířátko z geometrických tvarů</w:t>
      </w:r>
    </w:p>
    <w:p xmlns:wp14="http://schemas.microsoft.com/office/word/2010/wordml" w:rsidP="476EFDD0" w14:paraId="5F4A8CE8" wp14:textId="67FD745B">
      <w:pPr>
        <w:pStyle w:val="ListParagraph"/>
        <w:numPr>
          <w:ilvl w:val="0"/>
          <w:numId w:val="6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76EFDD0" w:rsidR="476EFD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Inspirace:</w:t>
      </w:r>
    </w:p>
    <w:p xmlns:wp14="http://schemas.microsoft.com/office/word/2010/wordml" w:rsidP="476EFDD0" w14:paraId="3F19A6C9" wp14:textId="39383BED">
      <w:pPr>
        <w:pStyle w:val="Normal"/>
        <w:spacing w:after="160" w:line="257" w:lineRule="auto"/>
        <w:ind w:left="36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xmlns:wp14="http://schemas.microsoft.com/office/word/2010/wordml" w14:paraId="075E9EEA" wp14:textId="1EA1EB50">
      <w:r w:rsidR="476EFDD0">
        <w:rPr/>
        <w:t xml:space="preserve"> </w:t>
      </w:r>
      <w:r>
        <w:drawing>
          <wp:inline xmlns:wp14="http://schemas.microsoft.com/office/word/2010/wordprocessingDrawing" wp14:editId="59CE96C4" wp14:anchorId="10897A52">
            <wp:extent cx="2247900" cy="2247900"/>
            <wp:effectExtent l="0" t="0" r="0" b="0"/>
            <wp:docPr id="7331050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d1b4dd0b684a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7A77BCC0" wp14:anchorId="7F1A0FBE">
            <wp:extent cx="2564843" cy="3013462"/>
            <wp:effectExtent l="0" t="0" r="0" b="0"/>
            <wp:docPr id="8602832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146874f80a44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4363" t="0" r="12737" b="14349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564843" cy="3013462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72B769B7" wp14:anchorId="676DEDF9">
            <wp:extent cx="2266950" cy="2381250"/>
            <wp:effectExtent l="0" t="0" r="0" b="0"/>
            <wp:docPr id="11629477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901e16b83da41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6EFDD0" w:rsidP="476EFDD0" w:rsidRDefault="476EFDD0" w14:paraId="6BF84445" w14:textId="77BED7AD">
      <w:pPr>
        <w:pStyle w:val="Normal"/>
        <w:rPr>
          <w:b w:val="1"/>
          <w:bCs w:val="1"/>
          <w:sz w:val="28"/>
          <w:szCs w:val="28"/>
        </w:rPr>
      </w:pPr>
    </w:p>
    <w:p w:rsidR="476EFDD0" w:rsidRDefault="476EFDD0" w14:paraId="132C97C8" w14:textId="6E16E3B1">
      <w:r>
        <w:br w:type="page"/>
      </w:r>
    </w:p>
    <w:p w:rsidR="476EFDD0" w:rsidRDefault="476EFDD0" w14:paraId="534E43EF" w14:textId="22DA3A1A">
      <w:r>
        <w:br w:type="page"/>
      </w:r>
    </w:p>
    <w:p w:rsidR="476EFDD0" w:rsidP="476EFDD0" w:rsidRDefault="476EFDD0" w14:paraId="4A0C8DC0" w14:textId="0B86B728">
      <w:pPr>
        <w:pStyle w:val="Normal"/>
        <w:rPr>
          <w:b w:val="1"/>
          <w:bCs w:val="1"/>
          <w:sz w:val="32"/>
          <w:szCs w:val="32"/>
        </w:rPr>
      </w:pPr>
      <w:r w:rsidRPr="476EFDD0" w:rsidR="476EFDD0">
        <w:rPr>
          <w:b w:val="1"/>
          <w:bCs w:val="1"/>
          <w:sz w:val="28"/>
          <w:szCs w:val="28"/>
        </w:rPr>
        <w:t>VLASTIVĚDA</w:t>
      </w:r>
    </w:p>
    <w:p w:rsidR="476EFDD0" w:rsidP="476EFDD0" w:rsidRDefault="476EFDD0" w14:paraId="4425D6A5" w14:textId="7D757DE7">
      <w:pPr>
        <w:pStyle w:val="Normal"/>
        <w:rPr>
          <w:b w:val="1"/>
          <w:bCs w:val="1"/>
          <w:sz w:val="24"/>
          <w:szCs w:val="24"/>
        </w:rPr>
      </w:pPr>
      <w:r w:rsidRPr="476EFDD0" w:rsidR="476EFDD0">
        <w:rPr>
          <w:b w:val="1"/>
          <w:bCs w:val="1"/>
          <w:sz w:val="24"/>
          <w:szCs w:val="24"/>
        </w:rPr>
        <w:t>Modrá</w:t>
      </w:r>
    </w:p>
    <w:p w:rsidR="476EFDD0" w:rsidP="476EFDD0" w:rsidRDefault="476EFDD0" w14:paraId="3B77288B" w14:textId="2F7DA54A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76EFDD0" w:rsidR="476EFDD0">
        <w:rPr>
          <w:b w:val="0"/>
          <w:bCs w:val="0"/>
          <w:sz w:val="24"/>
          <w:szCs w:val="24"/>
        </w:rPr>
        <w:t xml:space="preserve">Učebnice str. </w:t>
      </w:r>
      <w:proofErr w:type="gramStart"/>
      <w:r w:rsidRPr="476EFDD0" w:rsidR="476EFDD0">
        <w:rPr>
          <w:b w:val="0"/>
          <w:bCs w:val="0"/>
          <w:sz w:val="24"/>
          <w:szCs w:val="24"/>
        </w:rPr>
        <w:t>36 – 37</w:t>
      </w:r>
      <w:proofErr w:type="gramEnd"/>
      <w:r w:rsidRPr="476EFDD0" w:rsidR="476EFDD0">
        <w:rPr>
          <w:b w:val="0"/>
          <w:bCs w:val="0"/>
          <w:sz w:val="24"/>
          <w:szCs w:val="24"/>
        </w:rPr>
        <w:t xml:space="preserve"> přečíst</w:t>
      </w:r>
    </w:p>
    <w:p w:rsidR="476EFDD0" w:rsidP="476EFDD0" w:rsidRDefault="476EFDD0" w14:paraId="4DCD72C9" w14:textId="1537C659">
      <w:pPr>
        <w:pStyle w:val="ListParagraph"/>
        <w:numPr>
          <w:ilvl w:val="0"/>
          <w:numId w:val="7"/>
        </w:numPr>
        <w:rPr>
          <w:b w:val="1"/>
          <w:bCs w:val="1"/>
          <w:sz w:val="24"/>
          <w:szCs w:val="24"/>
        </w:rPr>
      </w:pPr>
      <w:r w:rsidRPr="476EFDD0" w:rsidR="476EFDD0">
        <w:rPr>
          <w:b w:val="0"/>
          <w:bCs w:val="0"/>
          <w:sz w:val="24"/>
          <w:szCs w:val="24"/>
        </w:rPr>
        <w:t>Na mapě vyhledat místa, kde se těží dané suroviny</w:t>
      </w:r>
    </w:p>
    <w:p w:rsidR="476EFDD0" w:rsidP="476EFDD0" w:rsidRDefault="476EFDD0" w14:paraId="29302CB4" w14:textId="5DB87F92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373737"/>
          <w:sz w:val="24"/>
          <w:szCs w:val="24"/>
        </w:rPr>
      </w:pPr>
      <w:r w:rsidRPr="476EFDD0" w:rsidR="476EFDD0">
        <w:rPr>
          <w:b w:val="0"/>
          <w:bCs w:val="0"/>
          <w:sz w:val="24"/>
          <w:szCs w:val="24"/>
        </w:rPr>
        <w:t xml:space="preserve">Pracovní sešit téma NEROSTNÉ BOHATSTVÍ, PRŮMYSL </w:t>
      </w:r>
      <w:r w:rsidRPr="476EFDD0" w:rsidR="476EFDD0">
        <w:rPr>
          <w:noProof w:val="0"/>
          <w:color w:val="373737"/>
          <w:sz w:val="24"/>
          <w:szCs w:val="24"/>
          <w:lang w:val="cs-CZ"/>
        </w:rPr>
        <w:t>(já mám na str. 17, mám jinou verzi pracovního sešitu než žáci, žáci pravděpodobně na str. 19, děkuji za pochopení)</w:t>
      </w:r>
    </w:p>
    <w:p w:rsidR="476EFDD0" w:rsidP="476EFDD0" w:rsidRDefault="476EFDD0" w14:paraId="6B48E089" w14:textId="1AA87C6D">
      <w:pPr>
        <w:pStyle w:val="Normal"/>
        <w:ind w:left="0"/>
        <w:rPr>
          <w:b w:val="0"/>
          <w:bCs w:val="0"/>
          <w:sz w:val="24"/>
          <w:szCs w:val="24"/>
        </w:rPr>
      </w:pPr>
    </w:p>
    <w:p w:rsidR="476EFDD0" w:rsidP="476EFDD0" w:rsidRDefault="476EFDD0" w14:paraId="729EF4F6" w14:textId="421CFB84">
      <w:pPr>
        <w:pStyle w:val="ListParagraph"/>
        <w:numPr>
          <w:ilvl w:val="0"/>
          <w:numId w:val="8"/>
        </w:num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476EFDD0" w:rsidR="476EFD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Všem přeji krásný víkend!</w:t>
      </w:r>
    </w:p>
    <w:p w:rsidR="476EFDD0" w:rsidP="476EFDD0" w:rsidRDefault="476EFDD0" w14:paraId="283BDFFF" w14:textId="020A386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476EFDD0" w:rsidR="476EFD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Další učivo vložím v neděli večer</w:t>
      </w:r>
    </w:p>
    <w:p w:rsidR="476EFDD0" w:rsidP="476EFDD0" w:rsidRDefault="476EFDD0" w14:paraId="19F2C814" w14:textId="5A41491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76EFDD0" w:rsidP="476EFDD0" w:rsidRDefault="476EFDD0" w14:paraId="5A2083E3" w14:textId="1D7562A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76EFDD0" w:rsidP="476EFDD0" w:rsidRDefault="476EFDD0" w14:paraId="2CB31138" w14:textId="30767A90">
      <w:pPr>
        <w:pStyle w:val="Normal"/>
        <w:ind w:left="0"/>
        <w:rPr>
          <w:b w:val="0"/>
          <w:bCs w:val="0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4A6379"/>
  <w15:docId w15:val="{9c9b1c2a-8793-486e-97a9-76a2f5417639}"/>
  <w:rsids>
    <w:rsidRoot w:val="3A58E106"/>
    <w:rsid w:val="3A58E106"/>
    <w:rsid w:val="476EFDD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8ad1b4dd0b684a5a" /><Relationship Type="http://schemas.openxmlformats.org/officeDocument/2006/relationships/image" Target="/media/image2.jpg" Id="R56146874f80a448b" /><Relationship Type="http://schemas.openxmlformats.org/officeDocument/2006/relationships/image" Target="/media/image3.jpg" Id="Rd901e16b83da4168" /><Relationship Type="http://schemas.openxmlformats.org/officeDocument/2006/relationships/numbering" Target="/word/numbering.xml" Id="Rd740bdb652364d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2020-04-01T18:11:47.4682165Z</dcterms:created>
  <dcterms:modified xsi:type="dcterms:W3CDTF">2020-04-01T18:43:45.5360258Z</dcterms:modified>
  <dc:creator>Noemi Brummerová</dc:creator>
  <lastModifiedBy>Noemi Brummerová</lastModifiedBy>
</coreProperties>
</file>